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C2" w:rsidRPr="00B31AC8" w:rsidRDefault="001A6E10" w:rsidP="0005597F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val="ru-RU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B31AC8" w:rsidRDefault="00B960C2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1AC8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B960C2" w:rsidRPr="00B31AC8" w:rsidRDefault="00B960C2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31AC8">
        <w:rPr>
          <w:sz w:val="24"/>
          <w:szCs w:val="24"/>
        </w:rPr>
        <w:t>КИЇВСЬКОЇ ОБЛАСТІ</w:t>
      </w:r>
    </w:p>
    <w:p w:rsidR="00B960C2" w:rsidRDefault="00B960C2" w:rsidP="00A43B8B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 </w:t>
      </w:r>
      <w:r w:rsidR="00945E65">
        <w:rPr>
          <w:b/>
          <w:lang w:val="uk-UA"/>
        </w:rPr>
        <w:t>ДЕВ</w:t>
      </w:r>
      <w:r w:rsidR="00945E65">
        <w:rPr>
          <w:rFonts w:ascii="Calibri" w:hAnsi="Calibri" w:cs="Calibri"/>
          <w:b/>
          <w:lang w:val="uk-UA"/>
        </w:rPr>
        <w:t>'</w:t>
      </w:r>
      <w:r w:rsidR="00945E65">
        <w:rPr>
          <w:b/>
          <w:lang w:val="uk-UA"/>
        </w:rPr>
        <w:t>ЯТНА</w:t>
      </w:r>
      <w:r w:rsidR="00C23D26">
        <w:rPr>
          <w:b/>
          <w:lang w:val="uk-UA"/>
        </w:rPr>
        <w:t>ДЦЯТА</w:t>
      </w:r>
      <w:r w:rsidRPr="00B31AC8">
        <w:rPr>
          <w:b/>
          <w:lang w:val="uk-UA"/>
        </w:rPr>
        <w:t xml:space="preserve"> СЕСІЯ </w:t>
      </w:r>
      <w:r w:rsidR="006754B4" w:rsidRPr="00B31AC8">
        <w:rPr>
          <w:b/>
          <w:lang w:val="uk-UA"/>
        </w:rPr>
        <w:t>ВОСЬМОГО</w:t>
      </w:r>
      <w:r w:rsidRPr="00B31AC8">
        <w:rPr>
          <w:b/>
          <w:lang w:val="uk-UA"/>
        </w:rPr>
        <w:t xml:space="preserve"> СКЛИКАННЯ</w:t>
      </w:r>
    </w:p>
    <w:p w:rsidR="00985898" w:rsidRDefault="00985898" w:rsidP="00A43B8B">
      <w:pPr>
        <w:jc w:val="center"/>
        <w:rPr>
          <w:b/>
          <w:lang w:val="uk-UA"/>
        </w:rPr>
      </w:pPr>
      <w:r>
        <w:rPr>
          <w:b/>
          <w:lang w:val="uk-UA"/>
        </w:rPr>
        <w:t>( ПОЗАЧЕРГОВА )</w:t>
      </w:r>
    </w:p>
    <w:p w:rsidR="002565F9" w:rsidRPr="002565F9" w:rsidRDefault="002565F9" w:rsidP="002565F9">
      <w:pPr>
        <w:rPr>
          <w:sz w:val="10"/>
          <w:szCs w:val="10"/>
          <w:lang w:val="uk-UA"/>
        </w:rPr>
      </w:pPr>
    </w:p>
    <w:p w:rsidR="00B960C2" w:rsidRPr="00B31AC8" w:rsidRDefault="00B960C2" w:rsidP="00A43B8B">
      <w:pPr>
        <w:pStyle w:val="1"/>
        <w:jc w:val="center"/>
        <w:rPr>
          <w:b/>
          <w:szCs w:val="24"/>
        </w:rPr>
      </w:pPr>
      <w:r w:rsidRPr="00B31AC8">
        <w:rPr>
          <w:b/>
          <w:szCs w:val="24"/>
        </w:rPr>
        <w:t xml:space="preserve">Р  І   Ш   Е   Н   </w:t>
      </w:r>
      <w:proofErr w:type="spellStart"/>
      <w:r w:rsidRPr="00B31AC8">
        <w:rPr>
          <w:b/>
          <w:szCs w:val="24"/>
        </w:rPr>
        <w:t>Н</w:t>
      </w:r>
      <w:proofErr w:type="spellEnd"/>
      <w:r w:rsidRPr="00B31AC8">
        <w:rPr>
          <w:b/>
          <w:szCs w:val="24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827A30">
        <w:rPr>
          <w:b/>
          <w:szCs w:val="24"/>
        </w:rPr>
        <w:t xml:space="preserve"> </w:t>
      </w:r>
      <w:r w:rsidR="00F84313">
        <w:rPr>
          <w:b/>
          <w:szCs w:val="24"/>
        </w:rPr>
        <w:t>13</w:t>
      </w:r>
      <w:r w:rsidR="00012FA5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»  </w:t>
      </w:r>
      <w:r w:rsidR="00945E65">
        <w:rPr>
          <w:b/>
          <w:szCs w:val="24"/>
        </w:rPr>
        <w:t>жовт</w:t>
      </w:r>
      <w:r w:rsidR="00C23D26">
        <w:rPr>
          <w:b/>
          <w:szCs w:val="24"/>
        </w:rPr>
        <w:t>ня</w:t>
      </w:r>
      <w:r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р.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     </w:t>
      </w:r>
      <w:r w:rsidR="00F84313">
        <w:rPr>
          <w:b/>
          <w:szCs w:val="24"/>
        </w:rPr>
        <w:t xml:space="preserve">       </w:t>
      </w:r>
      <w:r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F84313">
        <w:rPr>
          <w:b/>
          <w:szCs w:val="24"/>
        </w:rPr>
        <w:t>2161</w:t>
      </w:r>
      <w:r w:rsidR="00EF7B0A" w:rsidRPr="00B31AC8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- </w:t>
      </w:r>
      <w:r w:rsidR="00B36828" w:rsidRPr="00B31AC8">
        <w:rPr>
          <w:b/>
          <w:szCs w:val="24"/>
        </w:rPr>
        <w:t>1</w:t>
      </w:r>
      <w:r w:rsidR="00945E65">
        <w:rPr>
          <w:b/>
          <w:szCs w:val="24"/>
        </w:rPr>
        <w:t>9</w:t>
      </w:r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  <w:t>ВИРІШИЛА:</w:t>
      </w:r>
    </w:p>
    <w:p w:rsidR="00F93E2B" w:rsidRDefault="00F93E2B" w:rsidP="00F93E2B">
      <w:pPr>
        <w:pStyle w:val="4"/>
        <w:numPr>
          <w:ilvl w:val="0"/>
          <w:numId w:val="6"/>
        </w:numPr>
        <w:spacing w:after="120"/>
        <w:ind w:left="0" w:firstLine="851"/>
      </w:pPr>
      <w:r>
        <w:t>Внести наступні зміни до рішення 5 сесії VІII скликання Бучанської міської ради від 24.12.2020 року за № 124-5-VІII « Про місцевий бюджет Бучанської міської  територіальної громади на 2021 рік » ( із змінами, внесеними рішеннями міської ради: від 28.01.2021р. № 386-7-VIIІ; від 25.02.2021р. № 526-8-VIIІ; від 25.03.2021р. № 526-9-VIIІ; від 07.04.2021р. № 952-10- VIIІ (позачергова); від 27.05.2021р. №1153-11-VIIІ, від 24.06.2021р № 1302-13-</w:t>
      </w:r>
      <w:r>
        <w:rPr>
          <w:lang w:val="en-US"/>
        </w:rPr>
        <w:t>VIII</w:t>
      </w:r>
      <w:r>
        <w:t>, від 02.07.2021 № 1521-14-</w:t>
      </w:r>
      <w:r>
        <w:rPr>
          <w:lang w:val="en-US"/>
        </w:rPr>
        <w:t>VIII</w:t>
      </w:r>
      <w:r w:rsidRPr="00755DCA">
        <w:t xml:space="preserve"> </w:t>
      </w:r>
      <w:r>
        <w:t>( позачергова), від 29.07.2021р. № 1538-15-</w:t>
      </w:r>
      <w:r>
        <w:rPr>
          <w:lang w:val="en-US"/>
        </w:rPr>
        <w:t>VIII</w:t>
      </w:r>
      <w:r>
        <w:t>, від 26.08.2021р № 1724-16-</w:t>
      </w:r>
      <w:r>
        <w:rPr>
          <w:lang w:val="en-US"/>
        </w:rPr>
        <w:t>VIII</w:t>
      </w:r>
      <w:r>
        <w:t xml:space="preserve">: </w:t>
      </w:r>
    </w:p>
    <w:p w:rsidR="00F215F9" w:rsidRPr="00F215F9" w:rsidRDefault="00F215F9" w:rsidP="00F215F9">
      <w:pPr>
        <w:pStyle w:val="af1"/>
        <w:spacing w:after="120"/>
        <w:ind w:left="0" w:firstLine="567"/>
        <w:rPr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Pr="00F215F9">
        <w:rPr>
          <w:b/>
          <w:color w:val="000000" w:themeColor="text1"/>
        </w:rPr>
        <w:t>1.1</w:t>
      </w:r>
      <w:r w:rsidRPr="00F215F9">
        <w:rPr>
          <w:color w:val="000000" w:themeColor="text1"/>
        </w:rPr>
        <w:t xml:space="preserve"> у абзаці 1 пункту 1 цифри    «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882 231 629,30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», «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687 182 719,00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», «195 048 910,30» на «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911 653 383,84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», «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716 425 648,00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», «195 227 735,84</w:t>
      </w:r>
      <w:r>
        <w:rPr>
          <w:color w:val="000000" w:themeColor="text1"/>
        </w:rPr>
        <w:t xml:space="preserve"> </w:t>
      </w:r>
      <w:r w:rsidRPr="00F215F9">
        <w:rPr>
          <w:color w:val="000000" w:themeColor="text1"/>
        </w:rPr>
        <w:t>».</w:t>
      </w:r>
    </w:p>
    <w:p w:rsidR="00F93E2B" w:rsidRDefault="00F93E2B" w:rsidP="00F93E2B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« 961 484 371,52», « 581 988 301,00», « 379 496 070,52»</w:t>
      </w:r>
      <w:r w:rsidR="00AE017A">
        <w:rPr>
          <w:lang w:val="uk-UA"/>
        </w:rPr>
        <w:t xml:space="preserve"> на «</w:t>
      </w:r>
      <w:r w:rsidR="00BF3C47">
        <w:rPr>
          <w:lang w:val="uk-UA"/>
        </w:rPr>
        <w:t xml:space="preserve"> </w:t>
      </w:r>
      <w:r w:rsidR="00D20E64">
        <w:rPr>
          <w:lang w:val="uk-UA"/>
        </w:rPr>
        <w:t>984 492 132,0</w:t>
      </w:r>
      <w:r w:rsidR="00BF3C47">
        <w:rPr>
          <w:lang w:val="uk-UA"/>
        </w:rPr>
        <w:t xml:space="preserve"> </w:t>
      </w:r>
      <w:r w:rsidR="00D20E64">
        <w:rPr>
          <w:lang w:val="uk-UA"/>
        </w:rPr>
        <w:t>6</w:t>
      </w:r>
      <w:r w:rsidR="00AE017A">
        <w:rPr>
          <w:lang w:val="uk-UA"/>
        </w:rPr>
        <w:t>», «</w:t>
      </w:r>
      <w:r w:rsidR="00BF3C47">
        <w:rPr>
          <w:lang w:val="uk-UA"/>
        </w:rPr>
        <w:t xml:space="preserve"> </w:t>
      </w:r>
      <w:r w:rsidR="00F215F9">
        <w:rPr>
          <w:lang w:val="uk-UA"/>
        </w:rPr>
        <w:t>597 896 353,00</w:t>
      </w:r>
      <w:r w:rsidR="00BF3C47">
        <w:rPr>
          <w:lang w:val="uk-UA"/>
        </w:rPr>
        <w:t xml:space="preserve"> </w:t>
      </w:r>
      <w:r w:rsidR="00AE017A">
        <w:rPr>
          <w:lang w:val="uk-UA"/>
        </w:rPr>
        <w:t>», «</w:t>
      </w:r>
      <w:r w:rsidR="00BF3C47">
        <w:rPr>
          <w:lang w:val="uk-UA"/>
        </w:rPr>
        <w:t xml:space="preserve"> </w:t>
      </w:r>
      <w:r w:rsidR="00BD641F">
        <w:rPr>
          <w:lang w:val="uk-UA"/>
        </w:rPr>
        <w:t>386 595 779,06</w:t>
      </w:r>
      <w:r w:rsidR="00BF3C47">
        <w:rPr>
          <w:lang w:val="uk-UA"/>
        </w:rPr>
        <w:t xml:space="preserve"> </w:t>
      </w:r>
      <w:r w:rsidR="00AE017A">
        <w:rPr>
          <w:lang w:val="uk-UA"/>
        </w:rPr>
        <w:t>»</w:t>
      </w:r>
      <w:r>
        <w:rPr>
          <w:lang w:val="uk-UA"/>
        </w:rPr>
        <w:t>.</w:t>
      </w:r>
    </w:p>
    <w:p w:rsidR="00F93E2B" w:rsidRDefault="00F93E2B" w:rsidP="00F93E2B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1,2,3,5,6,7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A96A6C" w:rsidRPr="00A96A6C" w:rsidRDefault="00A96A6C" w:rsidP="00A96A6C">
      <w:pPr>
        <w:spacing w:after="120"/>
        <w:ind w:firstLine="567"/>
        <w:jc w:val="center"/>
        <w:rPr>
          <w:b/>
          <w:i/>
          <w:sz w:val="32"/>
          <w:szCs w:val="32"/>
          <w:lang w:val="uk-UA"/>
        </w:rPr>
      </w:pPr>
      <w:r w:rsidRPr="00A96A6C">
        <w:rPr>
          <w:b/>
          <w:i/>
          <w:sz w:val="32"/>
          <w:szCs w:val="32"/>
          <w:lang w:val="uk-UA"/>
        </w:rPr>
        <w:t>Доходи</w:t>
      </w:r>
    </w:p>
    <w:p w:rsidR="00A96A6C" w:rsidRPr="00A96A6C" w:rsidRDefault="00A96A6C" w:rsidP="00A96A6C">
      <w:pPr>
        <w:jc w:val="center"/>
        <w:rPr>
          <w:b/>
          <w:i/>
          <w:sz w:val="28"/>
          <w:szCs w:val="28"/>
          <w:lang w:val="uk-UA"/>
        </w:rPr>
      </w:pPr>
      <w:r w:rsidRPr="00A96A6C">
        <w:rPr>
          <w:b/>
          <w:i/>
          <w:sz w:val="28"/>
          <w:szCs w:val="28"/>
          <w:lang w:val="uk-UA"/>
        </w:rPr>
        <w:t>Загальний фонд</w:t>
      </w:r>
    </w:p>
    <w:p w:rsidR="00A96A6C" w:rsidRPr="0029147E" w:rsidRDefault="00A96A6C" w:rsidP="00A96A6C">
      <w:pPr>
        <w:rPr>
          <w:b/>
          <w:i/>
          <w:color w:val="7030A0"/>
          <w:sz w:val="6"/>
          <w:szCs w:val="6"/>
          <w:lang w:val="uk-UA"/>
        </w:rPr>
      </w:pPr>
    </w:p>
    <w:p w:rsidR="00A96A6C" w:rsidRPr="00C82689" w:rsidRDefault="00A96A6C" w:rsidP="00A96A6C">
      <w:pPr>
        <w:ind w:firstLine="900"/>
        <w:rPr>
          <w:b/>
          <w:lang w:val="uk-UA"/>
        </w:rPr>
      </w:pPr>
      <w:r w:rsidRPr="00C82689">
        <w:rPr>
          <w:b/>
          <w:lang w:val="uk-UA"/>
        </w:rPr>
        <w:t xml:space="preserve">1.1. Відповідно частини сьомої статті 78 Бюджетного кодексу України та  офіційного висновку Фінансового управління Бучанської міської ради станом на 01.10.2021 року </w:t>
      </w:r>
      <w:r>
        <w:rPr>
          <w:b/>
          <w:i/>
          <w:lang w:val="uk-UA"/>
        </w:rPr>
        <w:t>збільшити дохідну</w:t>
      </w:r>
      <w:r w:rsidRPr="00C82689">
        <w:rPr>
          <w:b/>
          <w:i/>
          <w:lang w:val="uk-UA"/>
        </w:rPr>
        <w:t xml:space="preserve"> частин</w:t>
      </w:r>
      <w:r>
        <w:rPr>
          <w:b/>
          <w:i/>
          <w:lang w:val="uk-UA"/>
        </w:rPr>
        <w:t>у</w:t>
      </w:r>
      <w:r w:rsidRPr="00C82689">
        <w:rPr>
          <w:b/>
          <w:i/>
          <w:lang w:val="uk-UA"/>
        </w:rPr>
        <w:t xml:space="preserve"> загального фонду місцевого бюджету</w:t>
      </w:r>
      <w:r w:rsidRPr="00C82689">
        <w:rPr>
          <w:b/>
          <w:lang w:val="uk-UA"/>
        </w:rPr>
        <w:t xml:space="preserve"> </w:t>
      </w:r>
      <w:r w:rsidRPr="00C82689">
        <w:rPr>
          <w:b/>
          <w:i/>
          <w:lang w:val="uk-UA"/>
        </w:rPr>
        <w:t>за</w:t>
      </w:r>
      <w:r w:rsidRPr="00C82689">
        <w:rPr>
          <w:b/>
          <w:lang w:val="uk-UA"/>
        </w:rPr>
        <w:t xml:space="preserve"> </w:t>
      </w:r>
      <w:r w:rsidRPr="00C82689">
        <w:rPr>
          <w:b/>
          <w:i/>
          <w:lang w:val="uk-UA"/>
        </w:rPr>
        <w:t>підсумками 9 місяців 2021 року</w:t>
      </w:r>
      <w:r w:rsidRPr="00C82689">
        <w:rPr>
          <w:i/>
          <w:lang w:val="uk-UA"/>
        </w:rPr>
        <w:t xml:space="preserve"> </w:t>
      </w:r>
      <w:r w:rsidRPr="00C82689">
        <w:rPr>
          <w:b/>
          <w:lang w:val="uk-UA"/>
        </w:rPr>
        <w:t xml:space="preserve">на суму   </w:t>
      </w:r>
      <w:r w:rsidRPr="00060624">
        <w:rPr>
          <w:b/>
          <w:lang w:val="uk-UA"/>
        </w:rPr>
        <w:t>+ 21</w:t>
      </w:r>
      <w:r w:rsidRPr="006046A3">
        <w:rPr>
          <w:b/>
        </w:rPr>
        <w:t> </w:t>
      </w:r>
      <w:r w:rsidRPr="00060624">
        <w:rPr>
          <w:b/>
          <w:lang w:val="uk-UA"/>
        </w:rPr>
        <w:t>603 634,00 грн,</w:t>
      </w:r>
      <w:r w:rsidRPr="00060624">
        <w:rPr>
          <w:lang w:val="uk-UA"/>
        </w:rPr>
        <w:t xml:space="preserve"> а</w:t>
      </w:r>
      <w:r w:rsidRPr="00C82689">
        <w:rPr>
          <w:b/>
          <w:lang w:val="uk-UA"/>
        </w:rPr>
        <w:t xml:space="preserve"> саме:</w:t>
      </w:r>
    </w:p>
    <w:p w:rsidR="006C7456" w:rsidRDefault="00A96A6C" w:rsidP="00A96A6C">
      <w:pPr>
        <w:pStyle w:val="7"/>
        <w:tabs>
          <w:tab w:val="left" w:pos="1134"/>
        </w:tabs>
        <w:ind w:left="0" w:firstLine="851"/>
      </w:pPr>
      <w:r w:rsidRPr="00C82689">
        <w:lastRenderedPageBreak/>
        <w:t>по КБКД 11010100 «</w:t>
      </w:r>
      <w:r w:rsidRPr="00C82689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C82689">
        <w:t xml:space="preserve">» збільшити на загальну суму +16 324 434,00 грн, а саме: жовтень + </w:t>
      </w:r>
      <w:r w:rsidR="006C7456">
        <w:t>6 071 044</w:t>
      </w:r>
      <w:r w:rsidRPr="00C82689">
        <w:t>,00 грн, листопад +10 </w:t>
      </w:r>
      <w:r w:rsidR="006C7456">
        <w:t>253</w:t>
      </w:r>
      <w:r w:rsidRPr="00C82689">
        <w:t> </w:t>
      </w:r>
      <w:r w:rsidR="006C7456">
        <w:t>390,00 грн.</w:t>
      </w:r>
      <w:r w:rsidRPr="00C82689">
        <w:t xml:space="preserve"> 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11010200 «</w:t>
      </w:r>
      <w:r w:rsidRPr="00C82689">
        <w:rPr>
          <w:shd w:val="clear" w:color="auto" w:fill="FFFFFF"/>
        </w:rPr>
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</w:r>
      <w:r w:rsidRPr="00C82689">
        <w:t>» збільшити на загальну суму + 200 000,00 грн, а саме: жовтень + 200 000,00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11010400 «</w:t>
      </w:r>
      <w:r w:rsidRPr="00C82689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інших ніж заробітна плата</w:t>
      </w:r>
      <w:r w:rsidRPr="00C82689">
        <w:t>» збільшити на загальну суму + 500 000,00 грн, а саме: жовтень + 500 000,00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11010500 «</w:t>
      </w:r>
      <w:r w:rsidRPr="00C82689">
        <w:rPr>
          <w:shd w:val="clear" w:color="auto" w:fill="FFFFFF"/>
        </w:rPr>
        <w:t>Податок на доходи фізичних осіб, що сплачується фізичними особами за результатами річного декларування</w:t>
      </w:r>
      <w:r w:rsidRPr="00C82689">
        <w:t>» зменшити на загальну суму -2 123 000,00 грн, а саме: жовтень -2 123 000,00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13040100 «</w:t>
      </w:r>
      <w:r w:rsidRPr="00C82689">
        <w:rPr>
          <w:shd w:val="clear" w:color="auto" w:fill="FFFFFF"/>
        </w:rPr>
        <w:t>Рентна плата за користування надрами для видобування корисних копалин місцевого значення</w:t>
      </w:r>
      <w:r w:rsidRPr="00C82689">
        <w:t>» зменшити на загальну суму -100,00 грн, а саме: жовтень -100,00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14040000 «Акцизний податок з реалізації суб’єктами господарювання роздрібної торгівлі підакцизних товарів» збільшити на загальну суму +1 000 000,00 грн, а саме: жовтень +1 000 000,00 грн; 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18010200 «Податок на нерухоме майно, відмінне від земельної ділянки, сплачений фізичними особами, які є власниками об`єктів житлової нерухомості» зменшити на загальну суму -300 000,00 грн, а саме: жовтень -300 000,00 грн; 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зменшити на загальну суму -95 000,00 грн, а саме: жовтень -95 000,00 грн; 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збільшити на загальну суму +2 000 000,00 грн, а саме: жовтень +2 000 000,00 грн; 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18010500 «Земельний податок з юридичних осіб» зменшити на загальну суму -1 000 000,00 грн, а саме: жовтень -1 000 000,00 грн; 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18010600 «Орендна плата з юридичних осіб» збільшити</w:t>
      </w:r>
      <w:r w:rsidRPr="00C82689">
        <w:rPr>
          <w:lang w:val="ru-RU"/>
        </w:rPr>
        <w:t xml:space="preserve"> на загальну суму  </w:t>
      </w:r>
      <w:r w:rsidRPr="00C82689">
        <w:t xml:space="preserve">+500 000,00 грн, а саме: жовтень +500 000,00 грн; 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180107600 «Земельний податок з фізичних осіб» збільшити</w:t>
      </w:r>
      <w:r w:rsidRPr="00C82689">
        <w:rPr>
          <w:lang w:val="ru-RU"/>
        </w:rPr>
        <w:t xml:space="preserve"> на загальну суму +</w:t>
      </w:r>
      <w:r w:rsidRPr="00C82689">
        <w:t>1 000 000,00 грн, а саме: жовтень +1 000 000,00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18030100 «</w:t>
      </w:r>
      <w:r w:rsidRPr="00C82689">
        <w:rPr>
          <w:shd w:val="clear" w:color="auto" w:fill="FFFFFF"/>
        </w:rPr>
        <w:t>Туристичний збір, сплачений юридичними особами</w:t>
      </w:r>
      <w:r w:rsidRPr="00C82689">
        <w:t>» зменшити на загальну суму -16 000,00 грн, а саме: жовтень -16 000,00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18030200 «</w:t>
      </w:r>
      <w:r w:rsidRPr="00C82689">
        <w:rPr>
          <w:shd w:val="clear" w:color="auto" w:fill="FFFFFF"/>
        </w:rPr>
        <w:t>Туристичний збір, сплачений фізичними особами</w:t>
      </w:r>
      <w:r w:rsidRPr="00C82689">
        <w:t>» збільшити на загальну суму +100 000,00 грн, а саме: жовтень +100 000,00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18050300</w:t>
      </w:r>
      <w:r w:rsidRPr="00C82689">
        <w:rPr>
          <w:lang w:val="ru-RU"/>
        </w:rPr>
        <w:t xml:space="preserve"> </w:t>
      </w:r>
      <w:r w:rsidRPr="00C82689">
        <w:t>«Єдиний податок з юридичних осіб» збільшити на загальну суму +300 000,00  грн, а саме: жовтень +300 000,00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18050400 «Єдиний податок з фізичних осіб» збільшити на загальну суму +3 000 000,00 грн, а саме: жовтень +3 000 000,00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18050500 «</w:t>
      </w:r>
      <w:r w:rsidRPr="00C82689">
        <w:rPr>
          <w:shd w:val="clear" w:color="auto" w:fill="FFFFFF"/>
        </w:rPr>
        <w:t xml:space="preserve">Єдиний податок з сільськогосподарських товаровиробників,  у яких частка сільськогосподарського </w:t>
      </w:r>
      <w:r w:rsidR="00B75B91" w:rsidRPr="00C82689">
        <w:rPr>
          <w:shd w:val="clear" w:color="auto" w:fill="FFFFFF"/>
        </w:rPr>
        <w:t>товаровиробництва</w:t>
      </w:r>
      <w:r w:rsidRPr="00C82689">
        <w:rPr>
          <w:shd w:val="clear" w:color="auto" w:fill="FFFFFF"/>
        </w:rPr>
        <w:t xml:space="preserve"> за попередній податковий (звітний) рік дорівнює або перевищує 75 відсотків</w:t>
      </w:r>
      <w:r w:rsidRPr="00C82689">
        <w:t>» зменшити на загальну суму -150 000,00 грн, а саме: жовтень -150 000,00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21081100 «</w:t>
      </w:r>
      <w:r w:rsidRPr="00C82689">
        <w:rPr>
          <w:shd w:val="clear" w:color="auto" w:fill="FFFFFF"/>
        </w:rPr>
        <w:t>Адміністративні штрафи та інші санкції</w:t>
      </w:r>
      <w:r w:rsidRPr="00C82689">
        <w:t>» зменшити на загальну суму -5 000,00 грн, а саме: жовтень -5 000,00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21081500 «</w:t>
      </w:r>
      <w:r w:rsidRPr="00C82689">
        <w:rPr>
          <w:shd w:val="clear" w:color="auto" w:fill="FFFFFF"/>
        </w:rPr>
        <w:t>Адміністративні штрафи та штрафні санкції за порушення законодавства у сфері виробництва та обігу алкогольних напоїв та тютюнових виробів</w:t>
      </w:r>
      <w:r w:rsidRPr="00C82689">
        <w:t>» зменшити на загальну суму -22 000,00грн, а саме: жовтень -22 000,00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</w:t>
      </w:r>
      <w:r w:rsidRPr="00C82689">
        <w:rPr>
          <w:lang w:val="ru-RU"/>
        </w:rPr>
        <w:t>21081700 «Плата за встановлення земельного сервітуту»</w:t>
      </w:r>
      <w:r w:rsidRPr="00C82689">
        <w:t xml:space="preserve"> збільшити</w:t>
      </w:r>
      <w:r w:rsidRPr="00C82689">
        <w:rPr>
          <w:lang w:val="ru-RU"/>
        </w:rPr>
        <w:t xml:space="preserve"> </w:t>
      </w:r>
      <w:r w:rsidRPr="00C82689">
        <w:t>на загальну суму</w:t>
      </w:r>
      <w:r w:rsidRPr="00C82689">
        <w:rPr>
          <w:lang w:val="ru-RU"/>
        </w:rPr>
        <w:t xml:space="preserve"> +40 000,00 грн</w:t>
      </w:r>
      <w:r w:rsidRPr="00C82689">
        <w:t>, а саме: жовтень  +40 000,00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lastRenderedPageBreak/>
        <w:t xml:space="preserve">по КБКД </w:t>
      </w:r>
      <w:r w:rsidRPr="00C82689">
        <w:rPr>
          <w:lang w:val="ru-RU"/>
        </w:rPr>
        <w:t xml:space="preserve">22010200 «Плата за надання інших адміністративних послуг» </w:t>
      </w:r>
      <w:r w:rsidRPr="00C82689">
        <w:t>збільшити</w:t>
      </w:r>
      <w:r w:rsidRPr="00C82689">
        <w:rPr>
          <w:lang w:val="ru-RU"/>
        </w:rPr>
        <w:t xml:space="preserve"> </w:t>
      </w:r>
      <w:r w:rsidRPr="00C82689">
        <w:t>на загальну суму</w:t>
      </w:r>
      <w:r w:rsidRPr="00C82689">
        <w:rPr>
          <w:lang w:val="ru-RU"/>
        </w:rPr>
        <w:t xml:space="preserve"> +700,00 грн</w:t>
      </w:r>
      <w:r w:rsidRPr="00C82689">
        <w:t>, а саме: жовтень  +700,00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22010300 «Адміністративний збір за проведення державної реєстрації юридичних осіб,  фізичних осіб – підприємців та громадських формувань» збільшити на загальну суму +20 000,00 грн, а саме: жовтень +20 000,00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</w:t>
      </w:r>
      <w:r w:rsidRPr="00C82689">
        <w:rPr>
          <w:lang w:val="ru-RU"/>
        </w:rPr>
        <w:t>22012500 «Плата за надання інших адміністративних послуг»</w:t>
      </w:r>
      <w:r w:rsidRPr="00C82689">
        <w:t xml:space="preserve"> збільшити</w:t>
      </w:r>
      <w:r w:rsidRPr="00C82689">
        <w:rPr>
          <w:lang w:val="ru-RU"/>
        </w:rPr>
        <w:t xml:space="preserve"> </w:t>
      </w:r>
      <w:r w:rsidRPr="00C82689">
        <w:t xml:space="preserve">на загальну суму </w:t>
      </w:r>
      <w:r w:rsidRPr="00C82689">
        <w:rPr>
          <w:lang w:val="ru-RU"/>
        </w:rPr>
        <w:t>+ 300 000,00 грн</w:t>
      </w:r>
      <w:r w:rsidRPr="00C82689">
        <w:t>, а саме: жовтень +300  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22012600 «Плата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реєстрацією» зменшити на загальну суму -10 000,00 грн, а саме: жовтень -10 000,00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>по КБКД 22080400 «Надходження від орендної плати за користування цілісним майновим комплексом та іншим майном, що перебуває в комунальній власності» збільшити на загальну суму + 50 000,00 грн, а саме: жовтень +50 000,00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</w:t>
      </w:r>
      <w:r w:rsidRPr="00C82689">
        <w:rPr>
          <w:lang w:val="ru-RU"/>
        </w:rPr>
        <w:t>22090100 «</w:t>
      </w:r>
      <w:proofErr w:type="spellStart"/>
      <w:r w:rsidRPr="00C82689">
        <w:rPr>
          <w:lang w:val="ru-RU"/>
        </w:rPr>
        <w:t>Державне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мито</w:t>
      </w:r>
      <w:proofErr w:type="spellEnd"/>
      <w:r w:rsidRPr="00C82689">
        <w:rPr>
          <w:lang w:val="ru-RU"/>
        </w:rPr>
        <w:t xml:space="preserve">, </w:t>
      </w:r>
      <w:proofErr w:type="spellStart"/>
      <w:r w:rsidRPr="00C82689">
        <w:rPr>
          <w:lang w:val="ru-RU"/>
        </w:rPr>
        <w:t>що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сплачується</w:t>
      </w:r>
      <w:proofErr w:type="spellEnd"/>
      <w:r w:rsidRPr="00C82689">
        <w:rPr>
          <w:lang w:val="ru-RU"/>
        </w:rPr>
        <w:t xml:space="preserve"> за </w:t>
      </w:r>
      <w:proofErr w:type="spellStart"/>
      <w:r w:rsidRPr="00C82689">
        <w:rPr>
          <w:lang w:val="ru-RU"/>
        </w:rPr>
        <w:t>місцем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розгляду</w:t>
      </w:r>
      <w:proofErr w:type="spellEnd"/>
      <w:r w:rsidRPr="00C82689">
        <w:rPr>
          <w:lang w:val="ru-RU"/>
        </w:rPr>
        <w:t xml:space="preserve"> та </w:t>
      </w:r>
      <w:proofErr w:type="spellStart"/>
      <w:r w:rsidRPr="00C82689">
        <w:rPr>
          <w:lang w:val="ru-RU"/>
        </w:rPr>
        <w:t>оформлення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документів</w:t>
      </w:r>
      <w:proofErr w:type="spellEnd"/>
      <w:r w:rsidRPr="00C82689">
        <w:rPr>
          <w:lang w:val="ru-RU"/>
        </w:rPr>
        <w:t xml:space="preserve">, у тому </w:t>
      </w:r>
      <w:proofErr w:type="spellStart"/>
      <w:r w:rsidRPr="00C82689">
        <w:rPr>
          <w:lang w:val="ru-RU"/>
        </w:rPr>
        <w:t>числі</w:t>
      </w:r>
      <w:proofErr w:type="spellEnd"/>
      <w:r w:rsidRPr="00C82689">
        <w:rPr>
          <w:lang w:val="ru-RU"/>
        </w:rPr>
        <w:t xml:space="preserve"> за </w:t>
      </w:r>
      <w:proofErr w:type="spellStart"/>
      <w:r w:rsidRPr="00C82689">
        <w:rPr>
          <w:lang w:val="ru-RU"/>
        </w:rPr>
        <w:t>оформлення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документів</w:t>
      </w:r>
      <w:proofErr w:type="spellEnd"/>
      <w:r w:rsidRPr="00C82689">
        <w:rPr>
          <w:lang w:val="ru-RU"/>
        </w:rPr>
        <w:t xml:space="preserve"> на </w:t>
      </w:r>
      <w:proofErr w:type="spellStart"/>
      <w:r w:rsidRPr="00C82689">
        <w:rPr>
          <w:lang w:val="ru-RU"/>
        </w:rPr>
        <w:t>спадщину</w:t>
      </w:r>
      <w:proofErr w:type="spellEnd"/>
      <w:r w:rsidRPr="00C82689">
        <w:rPr>
          <w:lang w:val="ru-RU"/>
        </w:rPr>
        <w:t xml:space="preserve"> і </w:t>
      </w:r>
      <w:proofErr w:type="spellStart"/>
      <w:r w:rsidRPr="00C82689">
        <w:rPr>
          <w:lang w:val="ru-RU"/>
        </w:rPr>
        <w:t>дарування</w:t>
      </w:r>
      <w:proofErr w:type="spellEnd"/>
      <w:r w:rsidRPr="00C82689">
        <w:rPr>
          <w:lang w:val="ru-RU"/>
        </w:rPr>
        <w:t>»</w:t>
      </w:r>
      <w:r w:rsidRPr="00C82689">
        <w:t xml:space="preserve"> зменшити на загальну суму</w:t>
      </w:r>
      <w:r w:rsidRPr="00C82689">
        <w:rPr>
          <w:lang w:val="ru-RU"/>
        </w:rPr>
        <w:t xml:space="preserve"> -10 000,00 </w:t>
      </w:r>
      <w:proofErr w:type="spellStart"/>
      <w:r w:rsidRPr="00C82689">
        <w:rPr>
          <w:lang w:val="ru-RU"/>
        </w:rPr>
        <w:t>грн</w:t>
      </w:r>
      <w:proofErr w:type="spellEnd"/>
      <w:r w:rsidRPr="00C82689">
        <w:t>, а саме: жовтень -10 000,00 грн;</w:t>
      </w:r>
    </w:p>
    <w:p w:rsidR="00A96A6C" w:rsidRPr="00C82689" w:rsidRDefault="00A96A6C" w:rsidP="00A96A6C">
      <w:pPr>
        <w:pStyle w:val="7"/>
        <w:tabs>
          <w:tab w:val="left" w:pos="1134"/>
        </w:tabs>
        <w:ind w:left="0" w:firstLine="851"/>
      </w:pPr>
      <w:r w:rsidRPr="00C82689">
        <w:t xml:space="preserve">по КБКД </w:t>
      </w:r>
      <w:r w:rsidRPr="00C82689">
        <w:rPr>
          <w:lang w:val="ru-RU"/>
        </w:rPr>
        <w:t>22090400 «</w:t>
      </w:r>
      <w:proofErr w:type="spellStart"/>
      <w:r w:rsidRPr="00C82689">
        <w:rPr>
          <w:lang w:val="ru-RU"/>
        </w:rPr>
        <w:t>Державне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мито</w:t>
      </w:r>
      <w:proofErr w:type="spellEnd"/>
      <w:r w:rsidRPr="00C82689">
        <w:rPr>
          <w:lang w:val="ru-RU"/>
        </w:rPr>
        <w:t xml:space="preserve">, </w:t>
      </w:r>
      <w:proofErr w:type="spellStart"/>
      <w:r w:rsidRPr="00C82689">
        <w:rPr>
          <w:lang w:val="ru-RU"/>
        </w:rPr>
        <w:t>що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сплачується</w:t>
      </w:r>
      <w:proofErr w:type="spellEnd"/>
      <w:r w:rsidRPr="00C82689">
        <w:rPr>
          <w:lang w:val="ru-RU"/>
        </w:rPr>
        <w:t xml:space="preserve"> за </w:t>
      </w:r>
      <w:proofErr w:type="spellStart"/>
      <w:r w:rsidRPr="00C82689">
        <w:rPr>
          <w:lang w:val="ru-RU"/>
        </w:rPr>
        <w:t>місцем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розгляду</w:t>
      </w:r>
      <w:proofErr w:type="spellEnd"/>
      <w:r w:rsidRPr="00C82689">
        <w:rPr>
          <w:lang w:val="ru-RU"/>
        </w:rPr>
        <w:t xml:space="preserve"> та </w:t>
      </w:r>
      <w:proofErr w:type="spellStart"/>
      <w:r w:rsidRPr="00C82689">
        <w:rPr>
          <w:lang w:val="ru-RU"/>
        </w:rPr>
        <w:t>оформлення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документів</w:t>
      </w:r>
      <w:proofErr w:type="spellEnd"/>
      <w:r w:rsidRPr="00C82689">
        <w:rPr>
          <w:lang w:val="ru-RU"/>
        </w:rPr>
        <w:t xml:space="preserve">, у тому </w:t>
      </w:r>
      <w:proofErr w:type="spellStart"/>
      <w:r w:rsidRPr="00C82689">
        <w:rPr>
          <w:lang w:val="ru-RU"/>
        </w:rPr>
        <w:t>числі</w:t>
      </w:r>
      <w:proofErr w:type="spellEnd"/>
      <w:r w:rsidRPr="00C82689">
        <w:rPr>
          <w:lang w:val="ru-RU"/>
        </w:rPr>
        <w:t xml:space="preserve"> за </w:t>
      </w:r>
      <w:proofErr w:type="spellStart"/>
      <w:r w:rsidRPr="00C82689">
        <w:rPr>
          <w:lang w:val="ru-RU"/>
        </w:rPr>
        <w:t>оформлення</w:t>
      </w:r>
      <w:proofErr w:type="spellEnd"/>
      <w:r w:rsidRPr="00C82689">
        <w:rPr>
          <w:lang w:val="ru-RU"/>
        </w:rPr>
        <w:t xml:space="preserve"> </w:t>
      </w:r>
      <w:proofErr w:type="spellStart"/>
      <w:r w:rsidRPr="00C82689">
        <w:rPr>
          <w:lang w:val="ru-RU"/>
        </w:rPr>
        <w:t>документів</w:t>
      </w:r>
      <w:proofErr w:type="spellEnd"/>
      <w:r w:rsidRPr="00C82689">
        <w:rPr>
          <w:lang w:val="ru-RU"/>
        </w:rPr>
        <w:t xml:space="preserve"> на </w:t>
      </w:r>
      <w:proofErr w:type="spellStart"/>
      <w:r w:rsidRPr="00C82689">
        <w:rPr>
          <w:lang w:val="ru-RU"/>
        </w:rPr>
        <w:t>спадщину</w:t>
      </w:r>
      <w:proofErr w:type="spellEnd"/>
      <w:r w:rsidRPr="00C82689">
        <w:rPr>
          <w:lang w:val="ru-RU"/>
        </w:rPr>
        <w:t xml:space="preserve"> і </w:t>
      </w:r>
      <w:proofErr w:type="spellStart"/>
      <w:r w:rsidRPr="00C82689">
        <w:rPr>
          <w:lang w:val="ru-RU"/>
        </w:rPr>
        <w:t>дарування</w:t>
      </w:r>
      <w:proofErr w:type="spellEnd"/>
      <w:r w:rsidRPr="00C82689">
        <w:rPr>
          <w:lang w:val="ru-RU"/>
        </w:rPr>
        <w:t>»</w:t>
      </w:r>
      <w:r w:rsidRPr="00C82689">
        <w:t xml:space="preserve"> зменшити на загальну суму</w:t>
      </w:r>
      <w:r w:rsidRPr="00C82689">
        <w:rPr>
          <w:lang w:val="ru-RU"/>
        </w:rPr>
        <w:t xml:space="preserve"> -400,00 </w:t>
      </w:r>
      <w:proofErr w:type="spellStart"/>
      <w:r w:rsidRPr="00C82689">
        <w:rPr>
          <w:lang w:val="ru-RU"/>
        </w:rPr>
        <w:t>грн</w:t>
      </w:r>
      <w:proofErr w:type="spellEnd"/>
      <w:r w:rsidRPr="00C82689">
        <w:t>, а саме: жовтень -400,00 грн.</w:t>
      </w:r>
    </w:p>
    <w:p w:rsidR="00A96A6C" w:rsidRPr="00B806B7" w:rsidRDefault="00A96A6C" w:rsidP="00A96A6C">
      <w:pPr>
        <w:pStyle w:val="7"/>
        <w:tabs>
          <w:tab w:val="left" w:pos="1134"/>
        </w:tabs>
        <w:ind w:left="0" w:firstLine="851"/>
        <w:rPr>
          <w:color w:val="7030A0"/>
          <w:sz w:val="10"/>
          <w:szCs w:val="10"/>
        </w:rPr>
      </w:pPr>
    </w:p>
    <w:p w:rsidR="00A96A6C" w:rsidRPr="00A96A6C" w:rsidRDefault="00A96A6C" w:rsidP="00A96A6C">
      <w:pPr>
        <w:pStyle w:val="7"/>
        <w:tabs>
          <w:tab w:val="left" w:pos="1134"/>
        </w:tabs>
        <w:ind w:left="0"/>
        <w:jc w:val="center"/>
        <w:rPr>
          <w:b/>
          <w:i/>
          <w:sz w:val="28"/>
          <w:szCs w:val="28"/>
        </w:rPr>
      </w:pPr>
      <w:r w:rsidRPr="00A96A6C">
        <w:rPr>
          <w:b/>
          <w:i/>
          <w:sz w:val="28"/>
          <w:szCs w:val="28"/>
        </w:rPr>
        <w:t>Спеціальний фонд</w:t>
      </w:r>
    </w:p>
    <w:p w:rsidR="00A96A6C" w:rsidRPr="004B2D66" w:rsidRDefault="00A96A6C" w:rsidP="00A96A6C">
      <w:pPr>
        <w:pStyle w:val="7"/>
        <w:tabs>
          <w:tab w:val="left" w:pos="1134"/>
        </w:tabs>
        <w:ind w:left="0" w:firstLine="851"/>
        <w:rPr>
          <w:b/>
          <w:i/>
          <w:sz w:val="10"/>
          <w:szCs w:val="10"/>
        </w:rPr>
      </w:pPr>
    </w:p>
    <w:p w:rsidR="00A96A6C" w:rsidRPr="00C82689" w:rsidRDefault="00A96A6C" w:rsidP="00A96A6C">
      <w:pPr>
        <w:ind w:firstLine="709"/>
        <w:rPr>
          <w:b/>
          <w:i/>
          <w:lang w:val="uk-UA"/>
        </w:rPr>
      </w:pPr>
      <w:r w:rsidRPr="00C82689">
        <w:rPr>
          <w:b/>
          <w:lang w:val="uk-UA"/>
        </w:rPr>
        <w:t>1.2. Внести зміни до дохідної частини спеціального фонду місцевого бюджету Бучанської міської територіальної громади на 2021 рік</w:t>
      </w:r>
      <w:r w:rsidRPr="00C82689">
        <w:rPr>
          <w:b/>
          <w:i/>
          <w:lang w:val="uk-UA"/>
        </w:rPr>
        <w:t>, а саме:</w:t>
      </w:r>
    </w:p>
    <w:p w:rsidR="00A96A6C" w:rsidRPr="00C82689" w:rsidRDefault="00A96A6C" w:rsidP="00A96A6C">
      <w:pPr>
        <w:ind w:firstLine="709"/>
        <w:rPr>
          <w:b/>
          <w:i/>
          <w:lang w:val="uk-UA"/>
        </w:rPr>
      </w:pPr>
      <w:r w:rsidRPr="00C82689">
        <w:rPr>
          <w:shd w:val="clear" w:color="auto" w:fill="FFFFFF"/>
          <w:lang w:val="uk-UA"/>
        </w:rPr>
        <w:t xml:space="preserve">збільшити по КБКД 24170000 </w:t>
      </w:r>
      <w:r w:rsidRPr="00C82689">
        <w:rPr>
          <w:lang w:val="uk-UA"/>
        </w:rPr>
        <w:t>«Надходження коштів пайової участі у розвитку інфраструктури населеного пункту</w:t>
      </w:r>
      <w:r w:rsidRPr="00C82689">
        <w:rPr>
          <w:shd w:val="clear" w:color="auto" w:fill="FFFFFF"/>
          <w:lang w:val="uk-UA"/>
        </w:rPr>
        <w:t xml:space="preserve">» на суму +2 800 000,00 грн, а саме: </w:t>
      </w:r>
      <w:r w:rsidRPr="00C82689">
        <w:t>жовтень</w:t>
      </w:r>
      <w:r w:rsidRPr="00C82689">
        <w:rPr>
          <w:shd w:val="clear" w:color="auto" w:fill="FFFFFF"/>
          <w:lang w:val="uk-UA"/>
        </w:rPr>
        <w:t xml:space="preserve">  +2 800 000,00 грн;</w:t>
      </w:r>
    </w:p>
    <w:p w:rsidR="00A96A6C" w:rsidRPr="00C82689" w:rsidRDefault="00A96A6C" w:rsidP="00A96A6C">
      <w:pPr>
        <w:rPr>
          <w:shd w:val="clear" w:color="auto" w:fill="FFFFFF"/>
          <w:lang w:val="uk-UA"/>
        </w:rPr>
      </w:pPr>
      <w:r w:rsidRPr="00C82689">
        <w:rPr>
          <w:shd w:val="clear" w:color="auto" w:fill="FFFFFF"/>
          <w:lang w:val="uk-UA"/>
        </w:rPr>
        <w:t xml:space="preserve">            зменшити по 33010100 </w:t>
      </w:r>
      <w:r w:rsidRPr="00C82689">
        <w:rPr>
          <w:lang w:val="uk-UA"/>
        </w:rPr>
        <w:t>«Кошти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</w:t>
      </w:r>
      <w:r w:rsidRPr="00C82689">
        <w:rPr>
          <w:shd w:val="clear" w:color="auto" w:fill="FFFFFF"/>
          <w:lang w:val="uk-UA"/>
        </w:rPr>
        <w:t>» на суму -2 800 000,00 грн, а саме: жовтень  -2 800 000,00 грн.</w:t>
      </w:r>
    </w:p>
    <w:p w:rsidR="00A96A6C" w:rsidRPr="00B806B7" w:rsidRDefault="00A96A6C" w:rsidP="00A96A6C">
      <w:pPr>
        <w:pStyle w:val="7"/>
        <w:tabs>
          <w:tab w:val="left" w:pos="1134"/>
        </w:tabs>
        <w:ind w:left="0" w:firstLine="851"/>
        <w:rPr>
          <w:color w:val="7030A0"/>
          <w:sz w:val="10"/>
          <w:szCs w:val="10"/>
        </w:rPr>
      </w:pPr>
    </w:p>
    <w:p w:rsidR="00782254" w:rsidRPr="00A96A6C" w:rsidRDefault="0057667D" w:rsidP="0057667D">
      <w:pPr>
        <w:tabs>
          <w:tab w:val="left" w:pos="900"/>
        </w:tabs>
        <w:jc w:val="center"/>
        <w:rPr>
          <w:b/>
          <w:i/>
          <w:sz w:val="32"/>
          <w:szCs w:val="32"/>
          <w:lang w:val="uk-UA"/>
        </w:rPr>
      </w:pPr>
      <w:r w:rsidRPr="00A96A6C">
        <w:rPr>
          <w:b/>
          <w:i/>
          <w:sz w:val="32"/>
          <w:szCs w:val="32"/>
          <w:lang w:val="uk-UA"/>
        </w:rPr>
        <w:t>Видатки</w:t>
      </w:r>
    </w:p>
    <w:p w:rsidR="0057667D" w:rsidRPr="00260105" w:rsidRDefault="0057667D" w:rsidP="0057667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C84A35" w:rsidRPr="00945E65" w:rsidRDefault="0057667D" w:rsidP="0057667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945E65">
        <w:rPr>
          <w:b/>
          <w:i/>
          <w:sz w:val="28"/>
          <w:szCs w:val="28"/>
          <w:lang w:val="uk-UA"/>
        </w:rPr>
        <w:t>Загальний фонд</w:t>
      </w:r>
    </w:p>
    <w:p w:rsidR="00945E65" w:rsidRDefault="009D4924" w:rsidP="009B7C1D">
      <w:pPr>
        <w:pStyle w:val="6"/>
        <w:ind w:left="0" w:firstLine="567"/>
        <w:rPr>
          <w:b/>
        </w:rPr>
      </w:pPr>
      <w:r>
        <w:rPr>
          <w:b/>
        </w:rPr>
        <w:t>2.1.</w:t>
      </w:r>
      <w:r w:rsidR="00945E65" w:rsidRPr="00945E65">
        <w:rPr>
          <w:b/>
        </w:rPr>
        <w:t xml:space="preserve"> </w:t>
      </w:r>
      <w:r w:rsidR="00945E65" w:rsidRPr="0084206E">
        <w:rPr>
          <w:b/>
        </w:rPr>
        <w:t>На підставі офіційного висновку Фінансов</w:t>
      </w:r>
      <w:r w:rsidR="00945E65" w:rsidRPr="001C14FD">
        <w:rPr>
          <w:b/>
        </w:rPr>
        <w:t>о</w:t>
      </w:r>
      <w:r w:rsidR="00945E65"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="00945E65">
        <w:rPr>
          <w:b/>
        </w:rPr>
        <w:t>01.10</w:t>
      </w:r>
      <w:r w:rsidR="00945E65" w:rsidRPr="0084206E">
        <w:rPr>
          <w:b/>
        </w:rPr>
        <w:t>.2021 року №</w:t>
      </w:r>
      <w:r w:rsidR="00945E65">
        <w:rPr>
          <w:b/>
        </w:rPr>
        <w:t xml:space="preserve"> </w:t>
      </w:r>
      <w:r w:rsidR="00945E65" w:rsidRPr="00D83C68">
        <w:rPr>
          <w:b/>
        </w:rPr>
        <w:t xml:space="preserve">01-19/03-208 </w:t>
      </w:r>
      <w:r w:rsidR="00945E65" w:rsidRPr="0084206E">
        <w:rPr>
          <w:b/>
        </w:rPr>
        <w:t xml:space="preserve">збільшити видаткову частину загального фонду місцевого бюджету на 2021 рік на суму  + </w:t>
      </w:r>
      <w:r w:rsidR="00945E65">
        <w:rPr>
          <w:b/>
        </w:rPr>
        <w:t>987 000</w:t>
      </w:r>
      <w:r w:rsidR="00945E65" w:rsidRPr="0084206E">
        <w:rPr>
          <w:b/>
        </w:rPr>
        <w:t xml:space="preserve">,00 грн. </w:t>
      </w:r>
      <w:r w:rsidR="00945E65" w:rsidRPr="0084206E">
        <w:rPr>
          <w:b/>
          <w:i/>
          <w:sz w:val="25"/>
          <w:szCs w:val="25"/>
        </w:rPr>
        <w:t xml:space="preserve">за рахунок вільного залишку коштів </w:t>
      </w:r>
      <w:r w:rsidR="00945E65">
        <w:rPr>
          <w:b/>
          <w:i/>
          <w:sz w:val="25"/>
          <w:szCs w:val="25"/>
        </w:rPr>
        <w:t xml:space="preserve">освітньої субвенції з державного бюджету місцевим бюджетам </w:t>
      </w:r>
      <w:r w:rsidR="00945E65" w:rsidRPr="0084206E">
        <w:rPr>
          <w:b/>
        </w:rPr>
        <w:t>, що утворився станом на 01.01.2021 року, а саме:</w:t>
      </w:r>
    </w:p>
    <w:p w:rsidR="00945E65" w:rsidRPr="00A7691C" w:rsidRDefault="00945E65" w:rsidP="00945E65">
      <w:pPr>
        <w:pStyle w:val="6"/>
        <w:ind w:left="0" w:firstLine="720"/>
        <w:rPr>
          <w:b/>
          <w:sz w:val="10"/>
          <w:szCs w:val="10"/>
        </w:rPr>
      </w:pPr>
    </w:p>
    <w:p w:rsidR="00945E65" w:rsidRPr="00B31AC8" w:rsidRDefault="00945E65" w:rsidP="00945E65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945E65" w:rsidRDefault="00945E65" w:rsidP="00945E65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>
        <w:rPr>
          <w:b/>
          <w:i/>
          <w:sz w:val="28"/>
          <w:szCs w:val="28"/>
          <w:lang w:val="uk-UA"/>
        </w:rPr>
        <w:t>+ 987 000</w:t>
      </w:r>
      <w:r w:rsidRPr="00B04AE6">
        <w:rPr>
          <w:b/>
          <w:i/>
          <w:sz w:val="28"/>
          <w:szCs w:val="28"/>
          <w:lang w:val="uk-UA"/>
        </w:rPr>
        <w:t>,00</w:t>
      </w:r>
      <w:r w:rsidRPr="00B31AC8">
        <w:rPr>
          <w:b/>
          <w:i/>
          <w:sz w:val="28"/>
          <w:szCs w:val="28"/>
          <w:lang w:val="uk-UA"/>
        </w:rPr>
        <w:t xml:space="preserve"> грн)</w:t>
      </w:r>
    </w:p>
    <w:p w:rsidR="00945E65" w:rsidRPr="00772B52" w:rsidRDefault="00945E65" w:rsidP="00945E65">
      <w:pPr>
        <w:ind w:firstLine="851"/>
        <w:jc w:val="center"/>
        <w:rPr>
          <w:b/>
          <w:i/>
          <w:sz w:val="16"/>
          <w:szCs w:val="16"/>
          <w:lang w:val="uk-UA"/>
        </w:rPr>
      </w:pPr>
    </w:p>
    <w:p w:rsidR="00945E65" w:rsidRDefault="00945E65" w:rsidP="00945E65">
      <w:pPr>
        <w:pStyle w:val="6"/>
        <w:ind w:left="0" w:firstLine="720"/>
        <w:jc w:val="center"/>
        <w:rPr>
          <w:b/>
        </w:rPr>
      </w:pPr>
      <w:r>
        <w:rPr>
          <w:b/>
        </w:rPr>
        <w:t>КПКВК МБ 0611061 Надання загальної середньої освіти закладами загальної середньої освіти» ( + 987 000,00 грн)</w:t>
      </w:r>
    </w:p>
    <w:p w:rsidR="00FF13C4" w:rsidRDefault="00945E65" w:rsidP="00945E65">
      <w:pPr>
        <w:pStyle w:val="6"/>
        <w:ind w:left="0"/>
      </w:pPr>
      <w:r>
        <w:t xml:space="preserve">КЕКВ 2240 « Оплата послуг( крім комунальних)» - на суму - + 987 000,00грн, а саме: </w:t>
      </w:r>
      <w:r w:rsidR="00FF13C4">
        <w:t>жовт</w:t>
      </w:r>
      <w:r>
        <w:t>ень - + 987 000,00 грн</w:t>
      </w:r>
      <w:r w:rsidR="00FF13C4">
        <w:t xml:space="preserve"> </w:t>
      </w:r>
      <w:r w:rsidR="003A3202">
        <w:t>на</w:t>
      </w:r>
      <w:r w:rsidR="00FF13C4">
        <w:t>:</w:t>
      </w:r>
    </w:p>
    <w:p w:rsidR="00DB4CA2" w:rsidRDefault="00FF13C4" w:rsidP="00FF13C4">
      <w:pPr>
        <w:pStyle w:val="5"/>
        <w:numPr>
          <w:ilvl w:val="0"/>
          <w:numId w:val="5"/>
        </w:numPr>
        <w:ind w:left="0" w:firstLine="567"/>
      </w:pPr>
      <w:r>
        <w:t>виготовлення та розроблення проектної документації стадії « Робочий проект» за розділом « Система пожежної сигналізації та оповіщення про пожежу» - жовтень - + 147 000,00грн.</w:t>
      </w:r>
    </w:p>
    <w:p w:rsidR="00FF13C4" w:rsidRPr="00FF13C4" w:rsidRDefault="00FF13C4" w:rsidP="00FF13C4">
      <w:pPr>
        <w:pStyle w:val="5"/>
        <w:numPr>
          <w:ilvl w:val="0"/>
          <w:numId w:val="5"/>
        </w:numPr>
        <w:ind w:left="0" w:firstLine="567"/>
      </w:pPr>
      <w:r>
        <w:t>встановлення пожежної сигналізації в закладах загальної середньої освіти – жовтень - + 840 000,00грн</w:t>
      </w:r>
    </w:p>
    <w:p w:rsidR="009D4924" w:rsidRPr="00DB4CA2" w:rsidRDefault="009D4924" w:rsidP="009D4924">
      <w:pPr>
        <w:ind w:firstLine="720"/>
        <w:rPr>
          <w:b/>
          <w:sz w:val="10"/>
          <w:szCs w:val="10"/>
          <w:lang w:val="uk-UA"/>
        </w:rPr>
      </w:pPr>
    </w:p>
    <w:p w:rsidR="00AB294C" w:rsidRDefault="00AB294C" w:rsidP="002F7343">
      <w:pPr>
        <w:rPr>
          <w:sz w:val="10"/>
          <w:szCs w:val="10"/>
          <w:lang w:val="uk-UA"/>
        </w:rPr>
      </w:pPr>
    </w:p>
    <w:p w:rsidR="002C06E6" w:rsidRDefault="009B7C1D" w:rsidP="002C06E6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/>
        </w:rPr>
        <w:t>2.</w:t>
      </w:r>
      <w:r w:rsidR="003C5676">
        <w:rPr>
          <w:b/>
          <w:lang w:val="uk-UA"/>
        </w:rPr>
        <w:t>1</w:t>
      </w:r>
      <w:r>
        <w:rPr>
          <w:b/>
          <w:lang w:val="uk-UA"/>
        </w:rPr>
        <w:t>.</w:t>
      </w:r>
      <w:r w:rsidR="003C5676">
        <w:rPr>
          <w:b/>
          <w:lang w:val="uk-UA"/>
        </w:rPr>
        <w:t>1.</w:t>
      </w:r>
      <w:r>
        <w:rPr>
          <w:b/>
          <w:lang w:val="uk-UA"/>
        </w:rPr>
        <w:t xml:space="preserve"> Збільшити видаткову частину загального фонду місцевого бюджету  на  суму + </w:t>
      </w:r>
      <w:r w:rsidR="009E0704" w:rsidRPr="001630C5">
        <w:rPr>
          <w:b/>
          <w:lang w:val="uk-UA"/>
        </w:rPr>
        <w:t>14 921 052</w:t>
      </w:r>
      <w:r w:rsidRPr="001630C5">
        <w:rPr>
          <w:b/>
          <w:lang w:val="uk-UA"/>
        </w:rPr>
        <w:t>,00</w:t>
      </w:r>
      <w:r w:rsidRPr="00825C16">
        <w:rPr>
          <w:b/>
          <w:i/>
          <w:lang w:val="uk-UA"/>
        </w:rPr>
        <w:t xml:space="preserve"> </w:t>
      </w:r>
      <w:r w:rsidRPr="002C06E6">
        <w:rPr>
          <w:b/>
          <w:lang w:val="uk-UA"/>
        </w:rPr>
        <w:t>грн</w:t>
      </w:r>
      <w:r>
        <w:rPr>
          <w:b/>
          <w:lang w:val="uk-UA"/>
        </w:rPr>
        <w:t xml:space="preserve"> </w:t>
      </w:r>
      <w:r w:rsidR="002C06E6"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 w:rsidR="002C06E6">
        <w:rPr>
          <w:b/>
          <w:i/>
          <w:sz w:val="26"/>
          <w:szCs w:val="26"/>
          <w:lang w:val="uk-UA"/>
        </w:rPr>
        <w:t>загального фонду місцевого бюджету</w:t>
      </w:r>
      <w:r w:rsidR="002C06E6">
        <w:rPr>
          <w:b/>
          <w:lang w:val="uk-UA"/>
        </w:rPr>
        <w:t>, відповідно до офіційного висновку Фінансового управління Бучанської міської ради станом на 01.10.2021 року від 04.10.2021 №98</w:t>
      </w:r>
      <w:r w:rsidR="002C06E6" w:rsidRPr="00534A5F">
        <w:rPr>
          <w:b/>
          <w:lang w:val="uk-UA"/>
        </w:rPr>
        <w:t>, а саме:</w:t>
      </w:r>
    </w:p>
    <w:p w:rsidR="002C06E6" w:rsidRPr="00B161E5" w:rsidRDefault="002C06E6" w:rsidP="002C06E6">
      <w:pPr>
        <w:ind w:firstLine="567"/>
        <w:rPr>
          <w:b/>
          <w:i/>
          <w:sz w:val="10"/>
          <w:szCs w:val="10"/>
          <w:lang w:val="uk-UA"/>
        </w:rPr>
      </w:pPr>
    </w:p>
    <w:p w:rsidR="00EF2058" w:rsidRDefault="00EF2058" w:rsidP="002C06E6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EF2058" w:rsidRDefault="00EF2058" w:rsidP="002C06E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+ 13 143 000,00 грн)</w:t>
      </w:r>
    </w:p>
    <w:p w:rsidR="00EF2058" w:rsidRPr="002311A8" w:rsidRDefault="00EF2058" w:rsidP="00EF2058">
      <w:pPr>
        <w:jc w:val="center"/>
        <w:rPr>
          <w:b/>
          <w:i/>
          <w:sz w:val="10"/>
          <w:szCs w:val="10"/>
          <w:lang w:val="uk-UA"/>
        </w:rPr>
      </w:pPr>
    </w:p>
    <w:p w:rsidR="00EF2058" w:rsidRDefault="00EF2058" w:rsidP="00EF2058">
      <w:pPr>
        <w:jc w:val="center"/>
        <w:rPr>
          <w:b/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 ( + 1 500 000,00 грн)</w:t>
      </w:r>
    </w:p>
    <w:p w:rsidR="00EF2058" w:rsidRDefault="00EF2058" w:rsidP="00EF2058">
      <w:pPr>
        <w:rPr>
          <w:lang w:val="uk-UA"/>
        </w:rPr>
      </w:pPr>
      <w:r>
        <w:rPr>
          <w:lang w:val="uk-UA"/>
        </w:rPr>
        <w:t>КЕКВ 2111 « Заробітна плата» - на суму - + 1 250 000,00грн, а саме: жовтень - + 1 250 000,00грн.</w:t>
      </w:r>
    </w:p>
    <w:p w:rsidR="00EF2058" w:rsidRDefault="00EF2058" w:rsidP="00EF2058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+ 250 000,00 грн, а саме: жовтень - + 250 000,00грн.</w:t>
      </w:r>
    </w:p>
    <w:p w:rsidR="00EF2058" w:rsidRPr="0032702F" w:rsidRDefault="00EF2058" w:rsidP="00EF2058">
      <w:pPr>
        <w:rPr>
          <w:sz w:val="10"/>
          <w:szCs w:val="10"/>
          <w:lang w:val="uk-UA"/>
        </w:rPr>
      </w:pPr>
    </w:p>
    <w:p w:rsidR="00EF2058" w:rsidRDefault="00EF2058" w:rsidP="00EF2058">
      <w:pPr>
        <w:rPr>
          <w:b/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0110180 « Інша діяльність у сфері державного управління» ( + 650 000,00грн)</w:t>
      </w:r>
    </w:p>
    <w:p w:rsidR="00EF2058" w:rsidRPr="0032702F" w:rsidRDefault="00EF2058" w:rsidP="00EF2058">
      <w:pPr>
        <w:rPr>
          <w:b/>
          <w:sz w:val="4"/>
          <w:szCs w:val="4"/>
          <w:lang w:val="uk-UA"/>
        </w:rPr>
      </w:pPr>
    </w:p>
    <w:p w:rsidR="00EF2058" w:rsidRPr="0032702F" w:rsidRDefault="00EF2058" w:rsidP="00EF2058">
      <w:pPr>
        <w:jc w:val="center"/>
        <w:rPr>
          <w:b/>
          <w:i/>
          <w:sz w:val="25"/>
          <w:szCs w:val="25"/>
          <w:lang w:val="uk-UA"/>
        </w:rPr>
      </w:pPr>
      <w:r w:rsidRPr="0032702F">
        <w:rPr>
          <w:b/>
          <w:i/>
          <w:sz w:val="25"/>
          <w:szCs w:val="25"/>
          <w:lang w:val="uk-UA"/>
        </w:rPr>
        <w:t>по одержувачу бюджетних коштів КУ « Бучанська агенція регіонального розвитку»</w:t>
      </w:r>
    </w:p>
    <w:p w:rsidR="00EF2058" w:rsidRDefault="00EF2058" w:rsidP="00EF2058">
      <w:pPr>
        <w:rPr>
          <w:lang w:val="uk-UA"/>
        </w:rPr>
      </w:pPr>
      <w:r>
        <w:rPr>
          <w:lang w:val="uk-UA"/>
        </w:rPr>
        <w:t>КЕКВ 2610 « Субвенції та поточні трансферти підприємствам ( установам, організаціям)» - на суму - + 650 000,00 грн, а саме: жовтень - + 650 000,00грн ( заробітна плата , поточні видатки).</w:t>
      </w:r>
    </w:p>
    <w:p w:rsidR="00EF2058" w:rsidRPr="0032702F" w:rsidRDefault="00EF2058" w:rsidP="00EF2058">
      <w:pPr>
        <w:rPr>
          <w:sz w:val="10"/>
          <w:szCs w:val="10"/>
          <w:lang w:val="uk-UA"/>
        </w:rPr>
      </w:pPr>
    </w:p>
    <w:p w:rsidR="00EF2058" w:rsidRDefault="00EF2058" w:rsidP="00EF2058">
      <w:pPr>
        <w:jc w:val="center"/>
        <w:rPr>
          <w:b/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0112080 « Амбулаторно-поліклінічна допомога населенню, крім первинної медичної допомоги» ( + 493 000,00 грн)</w:t>
      </w:r>
    </w:p>
    <w:p w:rsidR="00EF2058" w:rsidRDefault="00EF2058" w:rsidP="00EF2058">
      <w:pPr>
        <w:jc w:val="center"/>
        <w:rPr>
          <w:b/>
          <w:i/>
          <w:sz w:val="25"/>
          <w:szCs w:val="25"/>
          <w:lang w:val="uk-UA"/>
        </w:rPr>
      </w:pPr>
      <w:r w:rsidRPr="0032702F">
        <w:rPr>
          <w:b/>
          <w:i/>
          <w:sz w:val="25"/>
          <w:szCs w:val="25"/>
          <w:lang w:val="uk-UA"/>
        </w:rPr>
        <w:t xml:space="preserve">по одержувачу бюджетних коштів </w:t>
      </w:r>
    </w:p>
    <w:p w:rsidR="00EF2058" w:rsidRDefault="00EF2058" w:rsidP="00EF2058">
      <w:pPr>
        <w:jc w:val="center"/>
        <w:rPr>
          <w:b/>
          <w:i/>
          <w:sz w:val="25"/>
          <w:szCs w:val="25"/>
          <w:lang w:val="uk-UA"/>
        </w:rPr>
      </w:pPr>
      <w:r w:rsidRPr="0032702F">
        <w:rPr>
          <w:b/>
          <w:i/>
          <w:sz w:val="25"/>
          <w:szCs w:val="25"/>
          <w:lang w:val="uk-UA"/>
        </w:rPr>
        <w:t xml:space="preserve">КНП « Бучанський консультативно-діагностичний центр» </w:t>
      </w:r>
      <w:r w:rsidR="00F417B2">
        <w:rPr>
          <w:b/>
          <w:i/>
          <w:sz w:val="25"/>
          <w:szCs w:val="25"/>
          <w:lang w:val="uk-UA"/>
        </w:rPr>
        <w:t>( + 493 000,00грн)</w:t>
      </w:r>
    </w:p>
    <w:p w:rsidR="00EF2058" w:rsidRDefault="00EF2058" w:rsidP="00EF2058">
      <w:pPr>
        <w:rPr>
          <w:lang w:val="uk-UA"/>
        </w:rPr>
      </w:pPr>
      <w:r>
        <w:rPr>
          <w:lang w:val="uk-UA"/>
        </w:rPr>
        <w:t>КЕКВ 2610 « Субвенції та поточні трансферти підприємствам ( установам, організаціям)» - на суму  - + 493 000,00 грн, а саме: жовтень - + 493 000,00грн на :</w:t>
      </w:r>
    </w:p>
    <w:p w:rsidR="00EF2058" w:rsidRDefault="00EF2058" w:rsidP="00EF2058">
      <w:pPr>
        <w:pStyle w:val="af1"/>
        <w:numPr>
          <w:ilvl w:val="0"/>
          <w:numId w:val="5"/>
        </w:numPr>
        <w:ind w:left="0" w:firstLine="567"/>
        <w:jc w:val="both"/>
      </w:pPr>
      <w:r>
        <w:t>придбання засобів індивідуального захисту - + 250 000,00 грн;</w:t>
      </w:r>
    </w:p>
    <w:p w:rsidR="00EF2058" w:rsidRPr="0032702F" w:rsidRDefault="00EF2058" w:rsidP="00EF2058">
      <w:pPr>
        <w:pStyle w:val="af1"/>
        <w:numPr>
          <w:ilvl w:val="0"/>
          <w:numId w:val="5"/>
        </w:numPr>
        <w:ind w:left="0" w:firstLine="567"/>
        <w:jc w:val="both"/>
      </w:pPr>
      <w:r>
        <w:t>витрати на обслуговування призовників та військово-зобов</w:t>
      </w:r>
      <w:r>
        <w:rPr>
          <w:rFonts w:ascii="Calibri" w:hAnsi="Calibri" w:cs="Calibri"/>
        </w:rPr>
        <w:t>'</w:t>
      </w:r>
      <w:r>
        <w:t>язаних Бучанської ТГ - +243 000,00грн.</w:t>
      </w:r>
    </w:p>
    <w:p w:rsidR="00EF2058" w:rsidRPr="00B72D57" w:rsidRDefault="00EF2058" w:rsidP="00EF2058">
      <w:pPr>
        <w:jc w:val="left"/>
        <w:rPr>
          <w:sz w:val="10"/>
          <w:szCs w:val="10"/>
          <w:lang w:val="uk-UA"/>
        </w:rPr>
      </w:pPr>
    </w:p>
    <w:p w:rsidR="00EF2058" w:rsidRPr="004D74C7" w:rsidRDefault="00EF2058" w:rsidP="00EF2058">
      <w:pPr>
        <w:jc w:val="left"/>
        <w:rPr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(+ 6 700 000,00 грн)</w:t>
      </w:r>
    </w:p>
    <w:p w:rsidR="00EF2058" w:rsidRDefault="00EF2058" w:rsidP="00EF2058">
      <w:pPr>
        <w:rPr>
          <w:lang w:val="uk-UA"/>
        </w:rPr>
      </w:pPr>
      <w:r>
        <w:rPr>
          <w:lang w:val="uk-UA"/>
        </w:rPr>
        <w:t>КЕКВ 2240 « Оплата послуг ( крім комунальних)»</w:t>
      </w:r>
      <w:r w:rsidR="00221124">
        <w:rPr>
          <w:lang w:val="uk-UA"/>
        </w:rPr>
        <w:t xml:space="preserve"> - на суму - + 1 000 000,00 грн, а саме</w:t>
      </w:r>
      <w:r w:rsidR="004122DA">
        <w:rPr>
          <w:lang w:val="uk-UA"/>
        </w:rPr>
        <w:t>:</w:t>
      </w:r>
      <w:r w:rsidR="00221124">
        <w:rPr>
          <w:lang w:val="uk-UA"/>
        </w:rPr>
        <w:t xml:space="preserve"> </w:t>
      </w:r>
      <w:r w:rsidR="004122DA">
        <w:rPr>
          <w:lang w:val="uk-UA"/>
        </w:rPr>
        <w:t>ж</w:t>
      </w:r>
      <w:r w:rsidR="00221124">
        <w:rPr>
          <w:lang w:val="uk-UA"/>
        </w:rPr>
        <w:t>овтень - + 1 000 000,00 грн</w:t>
      </w:r>
      <w:r>
        <w:rPr>
          <w:lang w:val="uk-UA"/>
        </w:rPr>
        <w:t>( оплата послуг по чистці доріг у зимовий період).</w:t>
      </w:r>
    </w:p>
    <w:p w:rsidR="004122DA" w:rsidRPr="004122DA" w:rsidRDefault="004122DA" w:rsidP="00EF2058">
      <w:pPr>
        <w:rPr>
          <w:sz w:val="10"/>
          <w:szCs w:val="10"/>
          <w:lang w:val="uk-UA"/>
        </w:rPr>
      </w:pPr>
    </w:p>
    <w:p w:rsidR="00EF2058" w:rsidRPr="009B4AFE" w:rsidRDefault="00EF2058" w:rsidP="00EF2058">
      <w:pPr>
        <w:jc w:val="center"/>
        <w:rPr>
          <w:b/>
          <w:i/>
          <w:sz w:val="25"/>
          <w:szCs w:val="25"/>
          <w:lang w:val="uk-UA"/>
        </w:rPr>
      </w:pPr>
      <w:r w:rsidRPr="009B4AFE">
        <w:rPr>
          <w:b/>
          <w:i/>
          <w:sz w:val="25"/>
          <w:szCs w:val="25"/>
          <w:lang w:val="uk-UA"/>
        </w:rPr>
        <w:t>по одержувачу бюджетних коштів КП « Бучазеленбуд»</w:t>
      </w:r>
      <w:r w:rsidR="00F417B2">
        <w:rPr>
          <w:b/>
          <w:i/>
          <w:sz w:val="25"/>
          <w:szCs w:val="25"/>
          <w:lang w:val="uk-UA"/>
        </w:rPr>
        <w:t xml:space="preserve"> ( + 4 200 000,00грн)</w:t>
      </w:r>
    </w:p>
    <w:p w:rsidR="00EF2058" w:rsidRDefault="00EF2058" w:rsidP="00EF2058">
      <w:pPr>
        <w:rPr>
          <w:lang w:val="uk-UA"/>
        </w:rPr>
      </w:pPr>
      <w:r>
        <w:rPr>
          <w:lang w:val="uk-UA"/>
        </w:rPr>
        <w:t>КЕКВ 2610 « Субвенції та поточні трансферти підприємствам ( установам, організаціям)» - на суму  - + 4 200 000,00 грн, а саме: жовтень - + 4 200 000,00грн на :</w:t>
      </w:r>
    </w:p>
    <w:p w:rsidR="00EF2058" w:rsidRDefault="00EF2058" w:rsidP="00EF2058">
      <w:pPr>
        <w:pStyle w:val="af1"/>
        <w:numPr>
          <w:ilvl w:val="0"/>
          <w:numId w:val="5"/>
        </w:numPr>
        <w:ind w:left="0" w:firstLine="567"/>
        <w:jc w:val="both"/>
      </w:pPr>
      <w:r w:rsidRPr="009B4AFE">
        <w:t xml:space="preserve"> на заробітну плату та нарахування на неї – </w:t>
      </w:r>
      <w:r w:rsidR="00BB364A">
        <w:t>1</w:t>
      </w:r>
      <w:r w:rsidRPr="009B4AFE">
        <w:t> </w:t>
      </w:r>
      <w:r w:rsidR="006070C4">
        <w:t>0</w:t>
      </w:r>
      <w:r w:rsidRPr="009B4AFE">
        <w:t xml:space="preserve">00 000,00 грн;  </w:t>
      </w:r>
    </w:p>
    <w:p w:rsidR="007B37A5" w:rsidRDefault="00BB364A" w:rsidP="007B37A5">
      <w:pPr>
        <w:pStyle w:val="af1"/>
        <w:numPr>
          <w:ilvl w:val="0"/>
          <w:numId w:val="5"/>
        </w:numPr>
        <w:ind w:left="0" w:firstLine="567"/>
        <w:jc w:val="both"/>
      </w:pPr>
      <w:r>
        <w:t>на придбання електроосвітлювального приладдя</w:t>
      </w:r>
      <w:r w:rsidR="007B37A5">
        <w:t xml:space="preserve"> </w:t>
      </w:r>
      <w:r w:rsidR="0044540F">
        <w:t xml:space="preserve"> - </w:t>
      </w:r>
      <w:r w:rsidR="007B37A5">
        <w:t>1 </w:t>
      </w:r>
      <w:r w:rsidR="006070C4">
        <w:t>5</w:t>
      </w:r>
      <w:r w:rsidR="007B37A5">
        <w:t>00 000,00 грн;</w:t>
      </w:r>
    </w:p>
    <w:p w:rsidR="00EF2058" w:rsidRDefault="00EF2058" w:rsidP="00EF2058">
      <w:pPr>
        <w:pStyle w:val="af1"/>
        <w:numPr>
          <w:ilvl w:val="0"/>
          <w:numId w:val="5"/>
        </w:numPr>
        <w:ind w:left="0" w:firstLine="567"/>
        <w:jc w:val="both"/>
      </w:pPr>
      <w:r w:rsidRPr="009B4AFE">
        <w:t xml:space="preserve"> придбання посадкового матеріалу – 1 70</w:t>
      </w:r>
      <w:r>
        <w:t>0 000,00 грн.</w:t>
      </w:r>
    </w:p>
    <w:p w:rsidR="00EF2058" w:rsidRPr="00EE0BDF" w:rsidRDefault="00EF2058" w:rsidP="00EF2058">
      <w:pPr>
        <w:rPr>
          <w:sz w:val="4"/>
          <w:szCs w:val="4"/>
        </w:rPr>
      </w:pPr>
    </w:p>
    <w:p w:rsidR="00EF2058" w:rsidRPr="00A950DC" w:rsidRDefault="00EF2058" w:rsidP="00EF2058">
      <w:pPr>
        <w:jc w:val="center"/>
        <w:rPr>
          <w:b/>
          <w:i/>
          <w:sz w:val="16"/>
          <w:szCs w:val="16"/>
          <w:lang w:val="uk-UA"/>
        </w:rPr>
      </w:pPr>
    </w:p>
    <w:p w:rsidR="00EF2058" w:rsidRDefault="00EF2058" w:rsidP="00EF2058">
      <w:pPr>
        <w:jc w:val="center"/>
        <w:rPr>
          <w:b/>
          <w:lang w:val="uk-UA"/>
        </w:rPr>
      </w:pPr>
      <w:r w:rsidRPr="009B4AFE">
        <w:rPr>
          <w:b/>
          <w:i/>
          <w:sz w:val="25"/>
          <w:szCs w:val="25"/>
          <w:lang w:val="uk-UA"/>
        </w:rPr>
        <w:t>по одержувачу бюджетних коштів КП</w:t>
      </w:r>
      <w:r>
        <w:rPr>
          <w:b/>
          <w:i/>
          <w:sz w:val="25"/>
          <w:szCs w:val="25"/>
          <w:lang w:val="uk-UA"/>
        </w:rPr>
        <w:t xml:space="preserve"> «Бучасервіс»</w:t>
      </w:r>
      <w:r w:rsidR="00F417B2">
        <w:rPr>
          <w:b/>
          <w:i/>
          <w:sz w:val="25"/>
          <w:szCs w:val="25"/>
          <w:lang w:val="uk-UA"/>
        </w:rPr>
        <w:t>( + 1 500 000,00грн)</w:t>
      </w:r>
    </w:p>
    <w:p w:rsidR="00EF2058" w:rsidRDefault="00EF2058" w:rsidP="00EF2058">
      <w:pPr>
        <w:rPr>
          <w:lang w:val="uk-UA"/>
        </w:rPr>
      </w:pPr>
      <w:r>
        <w:rPr>
          <w:lang w:val="uk-UA"/>
        </w:rPr>
        <w:t xml:space="preserve">КЕКВ 2610 « Субвенції та поточні трансферти підприємствам ( установам, організаціям)» - на суму - + 1 500 000,00 грн, а саме: </w:t>
      </w:r>
      <w:r w:rsidR="000F4E99">
        <w:rPr>
          <w:lang w:val="uk-UA"/>
        </w:rPr>
        <w:t>листопад</w:t>
      </w:r>
      <w:r>
        <w:rPr>
          <w:lang w:val="uk-UA"/>
        </w:rPr>
        <w:t xml:space="preserve"> - + 1 500 000,00грн( на придбання електроосвітлювального приладдя).</w:t>
      </w:r>
    </w:p>
    <w:p w:rsidR="00EF2058" w:rsidRPr="00A7691C" w:rsidRDefault="00EF2058" w:rsidP="00EF2058">
      <w:pPr>
        <w:jc w:val="center"/>
        <w:rPr>
          <w:b/>
          <w:sz w:val="10"/>
          <w:szCs w:val="10"/>
          <w:lang w:val="uk-UA"/>
        </w:rPr>
      </w:pPr>
    </w:p>
    <w:p w:rsidR="00EF2058" w:rsidRDefault="00EF2058" w:rsidP="00EF2058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місцевих бюджетів» (+ 3 800 000,00грн)</w:t>
      </w:r>
    </w:p>
    <w:p w:rsidR="00EF2058" w:rsidRPr="001D6753" w:rsidRDefault="00EF2058" w:rsidP="00EF2058">
      <w:pPr>
        <w:jc w:val="center"/>
        <w:rPr>
          <w:b/>
          <w:sz w:val="4"/>
          <w:szCs w:val="4"/>
          <w:lang w:val="uk-UA"/>
        </w:rPr>
      </w:pPr>
    </w:p>
    <w:p w:rsidR="00EF2058" w:rsidRDefault="00EF2058" w:rsidP="00EF2058">
      <w:pPr>
        <w:jc w:val="center"/>
        <w:rPr>
          <w:b/>
          <w:lang w:val="uk-UA"/>
        </w:rPr>
      </w:pPr>
      <w:r w:rsidRPr="009B4AFE">
        <w:rPr>
          <w:b/>
          <w:i/>
          <w:sz w:val="25"/>
          <w:szCs w:val="25"/>
          <w:lang w:val="uk-UA"/>
        </w:rPr>
        <w:t>по одержувачу бюджетних коштів КП</w:t>
      </w:r>
      <w:r>
        <w:rPr>
          <w:b/>
          <w:i/>
          <w:sz w:val="25"/>
          <w:szCs w:val="25"/>
          <w:lang w:val="uk-UA"/>
        </w:rPr>
        <w:t xml:space="preserve"> «Бучасервіс»</w:t>
      </w:r>
    </w:p>
    <w:p w:rsidR="00EF2058" w:rsidRDefault="00EF2058" w:rsidP="00EF2058">
      <w:pPr>
        <w:rPr>
          <w:lang w:val="uk-UA"/>
        </w:rPr>
      </w:pPr>
      <w:r>
        <w:rPr>
          <w:lang w:val="uk-UA"/>
        </w:rPr>
        <w:t xml:space="preserve">КЕКВ 2610 « Субвенції та поточні трансферти підприємствам ( установам, організаціям)» - на суму - + 3 800 000,00 грн, а саме: </w:t>
      </w:r>
      <w:r w:rsidR="000F4E99">
        <w:rPr>
          <w:lang w:val="uk-UA"/>
        </w:rPr>
        <w:t>листопад</w:t>
      </w:r>
      <w:r>
        <w:rPr>
          <w:lang w:val="uk-UA"/>
        </w:rPr>
        <w:t xml:space="preserve"> - + 3 800 000,00грн ( на поточний ремонт доріг комунальної власності Бучанської </w:t>
      </w:r>
      <w:r w:rsidR="001338BB">
        <w:rPr>
          <w:lang w:val="uk-UA"/>
        </w:rPr>
        <w:t>міської</w:t>
      </w:r>
      <w:r>
        <w:rPr>
          <w:lang w:val="uk-UA"/>
        </w:rPr>
        <w:t xml:space="preserve"> територіальної громади).</w:t>
      </w:r>
    </w:p>
    <w:p w:rsidR="00EF2058" w:rsidRPr="002F408C" w:rsidRDefault="00EF2058" w:rsidP="00465009">
      <w:pPr>
        <w:jc w:val="center"/>
        <w:rPr>
          <w:b/>
          <w:i/>
          <w:lang w:val="uk-UA"/>
        </w:rPr>
      </w:pPr>
    </w:p>
    <w:p w:rsidR="00A950DC" w:rsidRDefault="00A950DC" w:rsidP="00EF2058">
      <w:pPr>
        <w:jc w:val="center"/>
        <w:rPr>
          <w:b/>
          <w:i/>
          <w:sz w:val="28"/>
          <w:szCs w:val="28"/>
          <w:lang w:val="uk-UA"/>
        </w:rPr>
      </w:pPr>
    </w:p>
    <w:p w:rsidR="00A950DC" w:rsidRDefault="00A950DC" w:rsidP="00EF2058">
      <w:pPr>
        <w:jc w:val="center"/>
        <w:rPr>
          <w:b/>
          <w:i/>
          <w:sz w:val="28"/>
          <w:szCs w:val="28"/>
          <w:lang w:val="uk-UA"/>
        </w:rPr>
      </w:pPr>
    </w:p>
    <w:p w:rsidR="00A950DC" w:rsidRDefault="00A950DC" w:rsidP="00EF2058">
      <w:pPr>
        <w:jc w:val="center"/>
        <w:rPr>
          <w:b/>
          <w:i/>
          <w:sz w:val="28"/>
          <w:szCs w:val="28"/>
          <w:lang w:val="uk-UA"/>
        </w:rPr>
      </w:pPr>
    </w:p>
    <w:p w:rsidR="00EF2058" w:rsidRDefault="00EF2058" w:rsidP="00EF205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EF2058" w:rsidRDefault="00EF2058" w:rsidP="00EF205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 + 403 405,00 грн)</w:t>
      </w:r>
    </w:p>
    <w:p w:rsidR="00EF2058" w:rsidRPr="0088248D" w:rsidRDefault="00EF2058" w:rsidP="00EF2058">
      <w:pPr>
        <w:jc w:val="center"/>
        <w:rPr>
          <w:b/>
          <w:i/>
          <w:sz w:val="10"/>
          <w:szCs w:val="10"/>
          <w:lang w:val="uk-UA"/>
        </w:rPr>
      </w:pPr>
    </w:p>
    <w:p w:rsidR="00EF2058" w:rsidRPr="00E32721" w:rsidRDefault="00EF2058" w:rsidP="00EF2058">
      <w:pPr>
        <w:jc w:val="center"/>
        <w:rPr>
          <w:b/>
          <w:lang w:val="uk-UA"/>
        </w:rPr>
      </w:pPr>
      <w:r w:rsidRPr="00E32721">
        <w:rPr>
          <w:b/>
          <w:lang w:val="uk-UA"/>
        </w:rPr>
        <w:t xml:space="preserve">КПКВК МБ 0611021 « Надання загальної середньої освіти за рахунок коштів місцевого бюджету» ( + </w:t>
      </w:r>
      <w:r>
        <w:rPr>
          <w:b/>
          <w:lang w:val="uk-UA"/>
        </w:rPr>
        <w:t>403 405,00 грн)</w:t>
      </w:r>
    </w:p>
    <w:p w:rsidR="00EF2058" w:rsidRPr="00E32721" w:rsidRDefault="00EF2058" w:rsidP="00EF2058">
      <w:pPr>
        <w:jc w:val="left"/>
        <w:rPr>
          <w:lang w:val="uk-UA"/>
        </w:rPr>
      </w:pPr>
      <w:r w:rsidRPr="00E32721">
        <w:rPr>
          <w:lang w:val="uk-UA"/>
        </w:rPr>
        <w:t xml:space="preserve">КЕКВ 2210 « Предмети, матеріали, обладнання та інвентар» - на суму - + </w:t>
      </w:r>
      <w:r>
        <w:rPr>
          <w:lang w:val="uk-UA"/>
        </w:rPr>
        <w:t>304 405</w:t>
      </w:r>
      <w:r w:rsidRPr="00E32721">
        <w:rPr>
          <w:lang w:val="uk-UA"/>
        </w:rPr>
        <w:t xml:space="preserve">,00, а саме: жовтень - + </w:t>
      </w:r>
      <w:r>
        <w:rPr>
          <w:lang w:val="uk-UA"/>
        </w:rPr>
        <w:t>304 405</w:t>
      </w:r>
      <w:r w:rsidRPr="00E32721">
        <w:rPr>
          <w:lang w:val="uk-UA"/>
        </w:rPr>
        <w:t>,00 грн на:</w:t>
      </w:r>
    </w:p>
    <w:p w:rsidR="00EF2058" w:rsidRPr="00E32721" w:rsidRDefault="00EF2058" w:rsidP="00EF2058">
      <w:pPr>
        <w:pStyle w:val="af1"/>
        <w:numPr>
          <w:ilvl w:val="0"/>
          <w:numId w:val="5"/>
        </w:numPr>
        <w:ind w:left="0" w:firstLine="567"/>
      </w:pPr>
      <w:r w:rsidRPr="00E32721">
        <w:t xml:space="preserve">придбання проїздних квитків для проїзду учнів та педагогічних працівників до місця навчання та роботи, які проживають на відстані від закладу загальної середньої освіти понад </w:t>
      </w:r>
      <w:r>
        <w:t>2 км у м. Буча та сел. Ворзель - + 252 405,00 грн.</w:t>
      </w:r>
    </w:p>
    <w:p w:rsidR="00EF2058" w:rsidRDefault="00EF2058" w:rsidP="00EF2058">
      <w:pPr>
        <w:pStyle w:val="af1"/>
        <w:numPr>
          <w:ilvl w:val="0"/>
          <w:numId w:val="5"/>
        </w:numPr>
        <w:ind w:left="0" w:firstLine="720"/>
        <w:jc w:val="both"/>
      </w:pPr>
      <w:r>
        <w:t>придбання навчально-методичних посібників, інструктивно-методичних рекомендацій щодо вивчення у закладах загальної середньої освіти навчальних предметів - + 52 000,00 грн.</w:t>
      </w:r>
    </w:p>
    <w:p w:rsidR="00EF2058" w:rsidRPr="0088248D" w:rsidRDefault="00EF2058" w:rsidP="00EF2058">
      <w:pPr>
        <w:pStyle w:val="af1"/>
        <w:jc w:val="both"/>
        <w:rPr>
          <w:sz w:val="10"/>
          <w:szCs w:val="10"/>
        </w:rPr>
      </w:pPr>
    </w:p>
    <w:p w:rsidR="00EF2058" w:rsidRDefault="00EF2058" w:rsidP="00EF2058">
      <w:pPr>
        <w:rPr>
          <w:lang w:val="uk-UA"/>
        </w:rPr>
      </w:pPr>
      <w:r>
        <w:t xml:space="preserve">КЕКВ 2240 </w:t>
      </w:r>
      <w:r>
        <w:rPr>
          <w:lang w:val="uk-UA"/>
        </w:rPr>
        <w:t xml:space="preserve">«Оплата послуг (крім комунальних)» - на суму - + 99 000,00грн, а саме: жовтень - + 99 000,00 грн на </w:t>
      </w:r>
    </w:p>
    <w:p w:rsidR="00EF2058" w:rsidRDefault="00EF2058" w:rsidP="00EF2058">
      <w:pPr>
        <w:pStyle w:val="af1"/>
        <w:numPr>
          <w:ilvl w:val="0"/>
          <w:numId w:val="5"/>
        </w:numPr>
        <w:ind w:left="0" w:firstLine="567"/>
      </w:pPr>
      <w:r>
        <w:t xml:space="preserve"> оплату послуг автогідропідіймачів на території Бучанської загальноосвітньої школи </w:t>
      </w:r>
      <w:r>
        <w:rPr>
          <w:lang w:val="en-US"/>
        </w:rPr>
        <w:t>I</w:t>
      </w:r>
      <w:r w:rsidRPr="0088248D">
        <w:t>-</w:t>
      </w:r>
      <w:r>
        <w:rPr>
          <w:lang w:val="en-US"/>
        </w:rPr>
        <w:t>III</w:t>
      </w:r>
      <w:r w:rsidRPr="0088248D">
        <w:t xml:space="preserve"> </w:t>
      </w:r>
      <w:r>
        <w:t>ступенів №1 Бучанської міської ради - + 49 500,00 грн;</w:t>
      </w:r>
    </w:p>
    <w:p w:rsidR="00EF2058" w:rsidRDefault="00EF2058" w:rsidP="00EF2058">
      <w:pPr>
        <w:pStyle w:val="af1"/>
        <w:numPr>
          <w:ilvl w:val="0"/>
          <w:numId w:val="5"/>
        </w:numPr>
        <w:ind w:left="0" w:firstLine="567"/>
        <w:jc w:val="both"/>
      </w:pPr>
      <w:r>
        <w:t xml:space="preserve">оплату </w:t>
      </w:r>
      <w:r w:rsidRPr="0088248D">
        <w:t xml:space="preserve"> </w:t>
      </w:r>
      <w:r>
        <w:t xml:space="preserve">послуг автогідропідіймачів на території Бучанського НВК « Спеціалізована загальноосвітня школа </w:t>
      </w:r>
      <w:r>
        <w:rPr>
          <w:lang w:val="en-US"/>
        </w:rPr>
        <w:t>I</w:t>
      </w:r>
      <w:r w:rsidRPr="0088248D">
        <w:t>-</w:t>
      </w:r>
      <w:r>
        <w:rPr>
          <w:lang w:val="en-US"/>
        </w:rPr>
        <w:t>III</w:t>
      </w:r>
      <w:r w:rsidRPr="0088248D">
        <w:t xml:space="preserve"> </w:t>
      </w:r>
      <w:r>
        <w:t xml:space="preserve">ступенів – загальноосвітня школа </w:t>
      </w:r>
      <w:r>
        <w:rPr>
          <w:lang w:val="en-US"/>
        </w:rPr>
        <w:t>I</w:t>
      </w:r>
      <w:r w:rsidRPr="0088248D">
        <w:t>-</w:t>
      </w:r>
      <w:r>
        <w:rPr>
          <w:lang w:val="en-US"/>
        </w:rPr>
        <w:t>III</w:t>
      </w:r>
      <w:r w:rsidRPr="0088248D">
        <w:t xml:space="preserve"> </w:t>
      </w:r>
      <w:r>
        <w:t>ступенів № 2 Бучанської міської ради - + 49 500,00 грн.</w:t>
      </w:r>
    </w:p>
    <w:p w:rsidR="00EF2058" w:rsidRPr="00411EFF" w:rsidRDefault="00EF2058" w:rsidP="00465009">
      <w:pPr>
        <w:jc w:val="center"/>
        <w:rPr>
          <w:b/>
          <w:i/>
          <w:sz w:val="10"/>
          <w:szCs w:val="10"/>
          <w:lang w:val="uk-UA"/>
        </w:rPr>
      </w:pPr>
    </w:p>
    <w:p w:rsidR="009B7C1D" w:rsidRDefault="00427F77" w:rsidP="0046500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6350BC">
        <w:rPr>
          <w:b/>
          <w:i/>
          <w:sz w:val="28"/>
          <w:szCs w:val="28"/>
          <w:lang w:val="uk-UA"/>
        </w:rPr>
        <w:t>о головному розпоряднику бюджетних коштів 08</w:t>
      </w:r>
    </w:p>
    <w:p w:rsidR="00427F77" w:rsidRDefault="006350BC" w:rsidP="0046500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:rsidR="006350BC" w:rsidRDefault="006350BC" w:rsidP="0046500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( + </w:t>
      </w:r>
      <w:r w:rsidR="002B0AE3">
        <w:rPr>
          <w:b/>
          <w:i/>
          <w:sz w:val="28"/>
          <w:szCs w:val="28"/>
          <w:lang w:val="uk-UA"/>
        </w:rPr>
        <w:t>751 680,00 грн)</w:t>
      </w:r>
    </w:p>
    <w:p w:rsidR="00EB1BAC" w:rsidRPr="00EB1BAC" w:rsidRDefault="00EB1BAC" w:rsidP="00465009">
      <w:pPr>
        <w:jc w:val="center"/>
        <w:rPr>
          <w:b/>
          <w:i/>
          <w:sz w:val="10"/>
          <w:szCs w:val="10"/>
          <w:lang w:val="uk-UA"/>
        </w:rPr>
      </w:pPr>
    </w:p>
    <w:p w:rsidR="006350BC" w:rsidRDefault="006350BC" w:rsidP="00465009">
      <w:pPr>
        <w:jc w:val="center"/>
        <w:rPr>
          <w:b/>
          <w:lang w:val="uk-UA"/>
        </w:rPr>
      </w:pPr>
      <w:r w:rsidRPr="006350BC">
        <w:rPr>
          <w:b/>
          <w:lang w:val="uk-UA"/>
        </w:rPr>
        <w:t>КПКВК МБ</w:t>
      </w:r>
      <w:r>
        <w:rPr>
          <w:b/>
          <w:lang w:val="uk-UA"/>
        </w:rPr>
        <w:t xml:space="preserve"> 0810160 « Керівництво і управління у відповідній сфері у містах ( місті Києві), селищах, селах, територіальних громадах» ( + 84 750,00 грн)</w:t>
      </w:r>
    </w:p>
    <w:p w:rsidR="006350BC" w:rsidRDefault="006350BC" w:rsidP="006350BC">
      <w:pPr>
        <w:rPr>
          <w:lang w:val="uk-UA"/>
        </w:rPr>
      </w:pPr>
      <w:r>
        <w:rPr>
          <w:lang w:val="uk-UA"/>
        </w:rPr>
        <w:t>КЕКВ 2274 « Оплата природного газу» - на суму - + 84 750,00 грн, а саме: жовтень - + 84 750,00 грн( на оплату природного газу).</w:t>
      </w:r>
    </w:p>
    <w:p w:rsidR="00EB1BAC" w:rsidRPr="00EB1BAC" w:rsidRDefault="00EB1BAC" w:rsidP="006350BC">
      <w:pPr>
        <w:rPr>
          <w:sz w:val="10"/>
          <w:szCs w:val="10"/>
          <w:lang w:val="uk-UA"/>
        </w:rPr>
      </w:pPr>
    </w:p>
    <w:p w:rsidR="00EB1BAC" w:rsidRPr="006350BC" w:rsidRDefault="00EB1BAC" w:rsidP="00EB1BAC">
      <w:pPr>
        <w:jc w:val="center"/>
        <w:rPr>
          <w:i/>
          <w:sz w:val="28"/>
          <w:szCs w:val="28"/>
          <w:lang w:val="uk-UA"/>
        </w:rPr>
      </w:pPr>
      <w:r w:rsidRPr="006350BC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+ </w:t>
      </w:r>
      <w:r w:rsidR="00006426">
        <w:rPr>
          <w:b/>
          <w:lang w:val="uk-UA"/>
        </w:rPr>
        <w:t>617</w:t>
      </w:r>
      <w:r>
        <w:rPr>
          <w:b/>
          <w:lang w:val="uk-UA"/>
        </w:rPr>
        <w:t> 130,00 грн)</w:t>
      </w:r>
    </w:p>
    <w:p w:rsidR="009B7C1D" w:rsidRDefault="00EB1BAC" w:rsidP="00035047">
      <w:pPr>
        <w:rPr>
          <w:lang w:val="uk-UA"/>
        </w:rPr>
      </w:pPr>
      <w:r w:rsidRPr="00EB1BAC">
        <w:rPr>
          <w:lang w:val="uk-UA"/>
        </w:rPr>
        <w:t xml:space="preserve">КЕКВ 2730 « Інші виплати населенню»  - на суму - + </w:t>
      </w:r>
      <w:r w:rsidR="007C1B55">
        <w:rPr>
          <w:lang w:val="uk-UA"/>
        </w:rPr>
        <w:t>596 130</w:t>
      </w:r>
      <w:r w:rsidRPr="00EB1BAC">
        <w:rPr>
          <w:lang w:val="uk-UA"/>
        </w:rPr>
        <w:t xml:space="preserve">,00грн, а саме: жовтень - + </w:t>
      </w:r>
      <w:r w:rsidR="007C1B55">
        <w:rPr>
          <w:lang w:val="uk-UA"/>
        </w:rPr>
        <w:t>596</w:t>
      </w:r>
      <w:r w:rsidRPr="00EB1BAC">
        <w:rPr>
          <w:lang w:val="uk-UA"/>
        </w:rPr>
        <w:t> 130,00грн.</w:t>
      </w:r>
    </w:p>
    <w:p w:rsidR="00EB1BAC" w:rsidRDefault="00EB1BAC" w:rsidP="00035047">
      <w:pPr>
        <w:rPr>
          <w:lang w:val="uk-UA"/>
        </w:rPr>
      </w:pPr>
      <w:r>
        <w:rPr>
          <w:lang w:val="uk-UA"/>
        </w:rPr>
        <w:t>КЕКВ 2240 « Оплата послуг( крім комунальних)» - на суму - + 21 000,00грн, а</w:t>
      </w:r>
      <w:r w:rsidR="00E370F9">
        <w:rPr>
          <w:lang w:val="uk-UA"/>
        </w:rPr>
        <w:t xml:space="preserve"> саме: жовтень - + 21 000,00грн</w:t>
      </w:r>
      <w:r>
        <w:rPr>
          <w:lang w:val="uk-UA"/>
        </w:rPr>
        <w:t>.</w:t>
      </w:r>
    </w:p>
    <w:p w:rsidR="003E0342" w:rsidRPr="003E0342" w:rsidRDefault="003E0342" w:rsidP="00035047">
      <w:pPr>
        <w:rPr>
          <w:sz w:val="10"/>
          <w:szCs w:val="10"/>
          <w:lang w:val="uk-UA"/>
        </w:rPr>
      </w:pPr>
    </w:p>
    <w:p w:rsidR="003E0342" w:rsidRDefault="003E0342" w:rsidP="003E0342">
      <w:pPr>
        <w:jc w:val="center"/>
        <w:rPr>
          <w:b/>
          <w:lang w:val="uk-UA"/>
        </w:rPr>
      </w:pPr>
      <w:r w:rsidRPr="006350BC">
        <w:rPr>
          <w:b/>
          <w:lang w:val="uk-UA"/>
        </w:rPr>
        <w:t>КПКВК МБ</w:t>
      </w:r>
      <w:r>
        <w:rPr>
          <w:b/>
          <w:lang w:val="uk-UA"/>
        </w:rPr>
        <w:t xml:space="preserve"> 0813192 « Надання фінансової підтримки громадським об</w:t>
      </w:r>
      <w:r>
        <w:rPr>
          <w:rFonts w:ascii="Calibri" w:hAnsi="Calibri" w:cs="Calibri"/>
          <w:b/>
          <w:lang w:val="uk-UA"/>
        </w:rPr>
        <w:t>’</w:t>
      </w:r>
      <w:r>
        <w:rPr>
          <w:b/>
          <w:lang w:val="uk-UA"/>
        </w:rPr>
        <w:t>єднанням ветеранів і осіб з інвалідністю, діяльність яких має соціальну спрямованість»</w:t>
      </w:r>
    </w:p>
    <w:p w:rsidR="003E0342" w:rsidRDefault="003E0342" w:rsidP="003E0342">
      <w:pPr>
        <w:jc w:val="center"/>
        <w:rPr>
          <w:b/>
          <w:lang w:val="uk-UA"/>
        </w:rPr>
      </w:pPr>
      <w:r>
        <w:rPr>
          <w:b/>
          <w:lang w:val="uk-UA"/>
        </w:rPr>
        <w:t>( + 49 800,00 грн)</w:t>
      </w:r>
    </w:p>
    <w:p w:rsidR="003E0342" w:rsidRDefault="003E0342" w:rsidP="003E0342">
      <w:pPr>
        <w:jc w:val="left"/>
        <w:rPr>
          <w:lang w:val="uk-UA"/>
        </w:rPr>
      </w:pPr>
      <w:r>
        <w:rPr>
          <w:lang w:val="uk-UA"/>
        </w:rPr>
        <w:t>КЕКВ 2610 « Субсидії та поточні трансферти підприємствам ( установам, організаціям)» - на суму - + 49 800,00грн, а саме: жовтень - + 49 800,00грн.</w:t>
      </w:r>
    </w:p>
    <w:p w:rsidR="00DE3087" w:rsidRPr="00A7691C" w:rsidRDefault="00DE3087" w:rsidP="003E0342">
      <w:pPr>
        <w:jc w:val="left"/>
        <w:rPr>
          <w:sz w:val="10"/>
          <w:szCs w:val="10"/>
          <w:lang w:val="uk-UA"/>
        </w:rPr>
      </w:pPr>
    </w:p>
    <w:p w:rsidR="003E0342" w:rsidRPr="001C6498" w:rsidRDefault="001C6498" w:rsidP="001C649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1C6498">
        <w:rPr>
          <w:b/>
          <w:i/>
          <w:sz w:val="28"/>
          <w:szCs w:val="28"/>
          <w:lang w:val="uk-UA"/>
        </w:rPr>
        <w:t>о головному розпоряднику бюджетних коштів 10</w:t>
      </w:r>
    </w:p>
    <w:p w:rsidR="00C01676" w:rsidRDefault="001C6498" w:rsidP="001C6498">
      <w:pPr>
        <w:jc w:val="center"/>
        <w:rPr>
          <w:b/>
          <w:i/>
          <w:sz w:val="28"/>
          <w:szCs w:val="28"/>
          <w:lang w:val="uk-UA"/>
        </w:rPr>
      </w:pPr>
      <w:r w:rsidRPr="001C6498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1C6498" w:rsidRDefault="001C6498" w:rsidP="001C6498">
      <w:pPr>
        <w:jc w:val="center"/>
        <w:rPr>
          <w:b/>
          <w:i/>
          <w:sz w:val="28"/>
          <w:szCs w:val="28"/>
          <w:lang w:val="uk-UA"/>
        </w:rPr>
      </w:pPr>
      <w:r w:rsidRPr="001C6498">
        <w:rPr>
          <w:b/>
          <w:i/>
          <w:sz w:val="28"/>
          <w:szCs w:val="28"/>
          <w:lang w:val="uk-UA"/>
        </w:rPr>
        <w:t>( +</w:t>
      </w:r>
      <w:r w:rsidR="00C01676">
        <w:rPr>
          <w:b/>
          <w:i/>
          <w:sz w:val="28"/>
          <w:szCs w:val="28"/>
          <w:lang w:val="uk-UA"/>
        </w:rPr>
        <w:t xml:space="preserve"> 622 967,00 грн)</w:t>
      </w:r>
    </w:p>
    <w:p w:rsidR="001C6498" w:rsidRPr="001C6498" w:rsidRDefault="001C6498" w:rsidP="001C6498">
      <w:pPr>
        <w:jc w:val="center"/>
        <w:rPr>
          <w:b/>
          <w:i/>
          <w:sz w:val="10"/>
          <w:szCs w:val="10"/>
          <w:lang w:val="uk-UA"/>
        </w:rPr>
      </w:pPr>
    </w:p>
    <w:p w:rsidR="001C6498" w:rsidRDefault="001C6498" w:rsidP="00035047">
      <w:pPr>
        <w:rPr>
          <w:b/>
          <w:lang w:val="uk-UA"/>
        </w:rPr>
      </w:pPr>
      <w:r w:rsidRPr="006350BC">
        <w:rPr>
          <w:b/>
          <w:lang w:val="uk-UA"/>
        </w:rPr>
        <w:t>КПКВК МБ</w:t>
      </w:r>
      <w:r>
        <w:rPr>
          <w:b/>
          <w:lang w:val="uk-UA"/>
        </w:rPr>
        <w:t xml:space="preserve"> 1014082 « Інші заходи в галузі культури і мистецтва» ( + 581 640,00 грн)</w:t>
      </w:r>
    </w:p>
    <w:p w:rsidR="001C6498" w:rsidRDefault="001C6498" w:rsidP="00035047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- на суму - + 581 640,00 грн,  а с</w:t>
      </w:r>
      <w:r w:rsidR="00594B9E">
        <w:rPr>
          <w:lang w:val="uk-UA"/>
        </w:rPr>
        <w:t>аме: жовтень - + 581 640,00 грн</w:t>
      </w:r>
      <w:r>
        <w:rPr>
          <w:lang w:val="uk-UA"/>
        </w:rPr>
        <w:t>.</w:t>
      </w:r>
    </w:p>
    <w:p w:rsidR="001C6498" w:rsidRPr="001C6498" w:rsidRDefault="001C6498" w:rsidP="00035047">
      <w:pPr>
        <w:rPr>
          <w:sz w:val="10"/>
          <w:szCs w:val="10"/>
          <w:lang w:val="uk-UA"/>
        </w:rPr>
      </w:pPr>
    </w:p>
    <w:p w:rsidR="001C6498" w:rsidRDefault="001C6498" w:rsidP="001C6498">
      <w:pPr>
        <w:jc w:val="center"/>
        <w:rPr>
          <w:b/>
          <w:lang w:val="uk-UA"/>
        </w:rPr>
      </w:pPr>
      <w:r w:rsidRPr="006350BC">
        <w:rPr>
          <w:b/>
          <w:lang w:val="uk-UA"/>
        </w:rPr>
        <w:t>КПКВК МБ</w:t>
      </w:r>
      <w:r>
        <w:rPr>
          <w:b/>
          <w:lang w:val="uk-UA"/>
        </w:rPr>
        <w:t xml:space="preserve"> 1014060 « Забезпечення діяльності палаців і будинків культури, клубів, центрів дозвілля та інших клубних закладів» </w:t>
      </w:r>
    </w:p>
    <w:p w:rsidR="003E0342" w:rsidRDefault="001C6498" w:rsidP="001C6498">
      <w:pPr>
        <w:jc w:val="center"/>
        <w:rPr>
          <w:lang w:val="uk-UA"/>
        </w:rPr>
      </w:pPr>
      <w:r>
        <w:rPr>
          <w:b/>
          <w:lang w:val="uk-UA"/>
        </w:rPr>
        <w:t>( + 41 327,00 грн)</w:t>
      </w:r>
    </w:p>
    <w:p w:rsidR="001C6498" w:rsidRPr="001C6498" w:rsidRDefault="001C6498" w:rsidP="001C6498">
      <w:pPr>
        <w:rPr>
          <w:lang w:val="uk-UA"/>
        </w:rPr>
      </w:pPr>
      <w:r w:rsidRPr="001C6498">
        <w:rPr>
          <w:lang w:val="uk-UA"/>
        </w:rPr>
        <w:lastRenderedPageBreak/>
        <w:t>КЕКВ 2240 « Оплата послуг ( крім комунальних)» - на суму - + 41 327,00 грн,  а саме: жовтень - + 41 327,00 грн( поточний ремонт Буди</w:t>
      </w:r>
      <w:r>
        <w:rPr>
          <w:lang w:val="uk-UA"/>
        </w:rPr>
        <w:t>н</w:t>
      </w:r>
      <w:r w:rsidRPr="001C6498">
        <w:rPr>
          <w:lang w:val="uk-UA"/>
        </w:rPr>
        <w:t>ку культури в с. Блиставиця за адресою: с. Блист</w:t>
      </w:r>
      <w:r>
        <w:rPr>
          <w:lang w:val="uk-UA"/>
        </w:rPr>
        <w:t>авиця, вул. Ярослава Мудрого,1).</w:t>
      </w:r>
    </w:p>
    <w:p w:rsidR="00A7691C" w:rsidRPr="00A7691C" w:rsidRDefault="00A7691C" w:rsidP="001D6753">
      <w:pPr>
        <w:jc w:val="left"/>
        <w:rPr>
          <w:b/>
          <w:i/>
          <w:sz w:val="10"/>
          <w:szCs w:val="10"/>
          <w:lang w:val="uk-UA"/>
        </w:rPr>
      </w:pPr>
    </w:p>
    <w:p w:rsidR="003C5676" w:rsidRDefault="003C5676" w:rsidP="003C5676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2.2.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F24355" w:rsidRPr="00A7691C" w:rsidRDefault="00F24355" w:rsidP="003C5676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628F6" w:rsidRDefault="00402713" w:rsidP="0046500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402713" w:rsidRDefault="00402713" w:rsidP="0046500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 грн)</w:t>
      </w:r>
    </w:p>
    <w:p w:rsidR="002D6D36" w:rsidRDefault="002D6D36" w:rsidP="002D6D36">
      <w:pPr>
        <w:jc w:val="center"/>
        <w:rPr>
          <w:b/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 ( + 0,00 грн)</w:t>
      </w:r>
    </w:p>
    <w:p w:rsidR="002D6D36" w:rsidRPr="002D6D36" w:rsidRDefault="002D6D36" w:rsidP="002D6D36">
      <w:pPr>
        <w:rPr>
          <w:lang w:val="uk-UA"/>
        </w:rPr>
      </w:pPr>
      <w:r w:rsidRPr="002D6D36">
        <w:rPr>
          <w:lang w:val="uk-UA"/>
        </w:rPr>
        <w:t xml:space="preserve">КЕКВ 2271 « Оплата теплопостачання»- на суму - - 25 000,00грн, а саме: </w:t>
      </w:r>
      <w:r w:rsidR="002C5B8F">
        <w:rPr>
          <w:lang w:val="uk-UA"/>
        </w:rPr>
        <w:t>жовт</w:t>
      </w:r>
      <w:r w:rsidRPr="002D6D36">
        <w:rPr>
          <w:lang w:val="uk-UA"/>
        </w:rPr>
        <w:t>ень - - 25 000,00грн.</w:t>
      </w:r>
    </w:p>
    <w:p w:rsidR="00402713" w:rsidRDefault="00915172" w:rsidP="00915172">
      <w:pPr>
        <w:rPr>
          <w:lang w:val="uk-UA"/>
        </w:rPr>
      </w:pPr>
      <w:r>
        <w:rPr>
          <w:lang w:val="uk-UA"/>
        </w:rPr>
        <w:t>КЕКВ 2274 « Оплата природного газу» - на суму - + 55 000,00грн, а саме: січень - + 15 000,00грн, лютий - + 15 000,00грн, грудень - + 25 000,00грн.</w:t>
      </w:r>
    </w:p>
    <w:p w:rsidR="00915172" w:rsidRDefault="00915172" w:rsidP="00915172">
      <w:pPr>
        <w:rPr>
          <w:lang w:val="uk-UA"/>
        </w:rPr>
      </w:pPr>
      <w:r>
        <w:rPr>
          <w:lang w:val="uk-UA"/>
        </w:rPr>
        <w:t>КЕКВ 2275 « Оплата інших енергоносіїв та комунальних послуг» - на суму - - 30 000,00грн,  а саме: січень - - 15 000,00грн, лютий - - 15 000,00грн.</w:t>
      </w:r>
    </w:p>
    <w:p w:rsidR="004852A5" w:rsidRPr="004852A5" w:rsidRDefault="004852A5" w:rsidP="00915172">
      <w:pPr>
        <w:rPr>
          <w:sz w:val="10"/>
          <w:szCs w:val="10"/>
          <w:lang w:val="uk-UA"/>
        </w:rPr>
      </w:pPr>
    </w:p>
    <w:p w:rsidR="004852A5" w:rsidRDefault="004852A5" w:rsidP="004852A5">
      <w:pPr>
        <w:jc w:val="center"/>
        <w:rPr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0114082 « Інші заходи в галузі культури і мистецтва» ( + 70 000,00грн)</w:t>
      </w:r>
    </w:p>
    <w:p w:rsidR="004852A5" w:rsidRDefault="00DA57DC" w:rsidP="00915172">
      <w:pPr>
        <w:rPr>
          <w:lang w:val="uk-UA"/>
        </w:rPr>
      </w:pPr>
      <w:r>
        <w:rPr>
          <w:lang w:val="uk-UA"/>
        </w:rPr>
        <w:t>КЕКВ 2730 « Інші виплати населенню» - на суму - + 70 000,00грн, а саме: серпень - + 70 000,00грн.</w:t>
      </w:r>
    </w:p>
    <w:p w:rsidR="00F27E2F" w:rsidRPr="00F27E2F" w:rsidRDefault="00F27E2F" w:rsidP="00915172">
      <w:pPr>
        <w:rPr>
          <w:sz w:val="10"/>
          <w:szCs w:val="10"/>
          <w:lang w:val="uk-UA"/>
        </w:rPr>
      </w:pPr>
    </w:p>
    <w:p w:rsidR="00F27E2F" w:rsidRDefault="00F27E2F" w:rsidP="00F27E2F">
      <w:pPr>
        <w:rPr>
          <w:b/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0110180 « Інша діяльність у сфері державного управління» ( + 59 000,00грн)</w:t>
      </w:r>
    </w:p>
    <w:p w:rsidR="00F27E2F" w:rsidRPr="00F27E2F" w:rsidRDefault="00F27E2F" w:rsidP="00F27E2F">
      <w:pPr>
        <w:rPr>
          <w:b/>
          <w:sz w:val="4"/>
          <w:szCs w:val="4"/>
          <w:lang w:val="uk-UA"/>
        </w:rPr>
      </w:pPr>
    </w:p>
    <w:p w:rsidR="004852A5" w:rsidRPr="00F27E2F" w:rsidRDefault="00F27E2F" w:rsidP="00F27E2F">
      <w:pPr>
        <w:jc w:val="center"/>
        <w:rPr>
          <w:b/>
          <w:i/>
          <w:sz w:val="25"/>
          <w:szCs w:val="25"/>
          <w:lang w:val="uk-UA"/>
        </w:rPr>
      </w:pPr>
      <w:r w:rsidRPr="00F27E2F">
        <w:rPr>
          <w:b/>
          <w:i/>
          <w:sz w:val="25"/>
          <w:szCs w:val="25"/>
          <w:lang w:val="uk-UA"/>
        </w:rPr>
        <w:t>по одержувачу бюджетних коштів «Архівний відділ Бучанської міської ради»</w:t>
      </w:r>
    </w:p>
    <w:p w:rsidR="008628F6" w:rsidRDefault="00F27E2F" w:rsidP="00F27E2F">
      <w:pPr>
        <w:jc w:val="left"/>
        <w:rPr>
          <w:lang w:val="uk-UA"/>
        </w:rPr>
      </w:pPr>
      <w:r>
        <w:rPr>
          <w:lang w:val="uk-UA"/>
        </w:rPr>
        <w:t>КЕКВ 2610 « Субвенції та поточні трансферти підприємствам ( установам, організаціям)» - на суму - + 59 000,00 грн, а саме: липень - + 59 000,00грн</w:t>
      </w:r>
      <w:r w:rsidR="00391789">
        <w:rPr>
          <w:lang w:val="uk-UA"/>
        </w:rPr>
        <w:t>.</w:t>
      </w:r>
    </w:p>
    <w:p w:rsidR="00391789" w:rsidRPr="00391789" w:rsidRDefault="00391789" w:rsidP="00F27E2F">
      <w:pPr>
        <w:jc w:val="left"/>
        <w:rPr>
          <w:sz w:val="10"/>
          <w:szCs w:val="10"/>
          <w:lang w:val="uk-UA"/>
        </w:rPr>
      </w:pPr>
    </w:p>
    <w:p w:rsidR="00391789" w:rsidRDefault="00391789" w:rsidP="00391789">
      <w:pPr>
        <w:jc w:val="center"/>
        <w:rPr>
          <w:b/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0116013 « Забезпечення діяльності водопровідно-каналізаційного господарства» ( + 48 000,00грн)</w:t>
      </w:r>
    </w:p>
    <w:p w:rsidR="00391789" w:rsidRPr="00391789" w:rsidRDefault="00391789" w:rsidP="00391789">
      <w:pPr>
        <w:jc w:val="center"/>
        <w:rPr>
          <w:b/>
          <w:i/>
          <w:sz w:val="25"/>
          <w:szCs w:val="25"/>
          <w:lang w:val="uk-UA"/>
        </w:rPr>
      </w:pPr>
      <w:r w:rsidRPr="00391789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</w:p>
    <w:p w:rsidR="00391789" w:rsidRDefault="00391789" w:rsidP="00391789">
      <w:pPr>
        <w:jc w:val="left"/>
        <w:rPr>
          <w:lang w:val="uk-UA"/>
        </w:rPr>
      </w:pPr>
      <w:r>
        <w:rPr>
          <w:lang w:val="uk-UA"/>
        </w:rPr>
        <w:t>КЕКВ 2610 « Субвенції та поточні трансферти підприємствам ( установам, організаціям)» - на суму - + 48 000,00 грн, а саме: червень - + 48 000,00грн.</w:t>
      </w:r>
    </w:p>
    <w:p w:rsidR="00A557E1" w:rsidRPr="00A557E1" w:rsidRDefault="00A557E1" w:rsidP="00391789">
      <w:pPr>
        <w:jc w:val="left"/>
        <w:rPr>
          <w:sz w:val="10"/>
          <w:szCs w:val="10"/>
          <w:lang w:val="uk-UA"/>
        </w:rPr>
      </w:pPr>
    </w:p>
    <w:p w:rsidR="00391789" w:rsidRDefault="00A557E1" w:rsidP="00A557E1">
      <w:pPr>
        <w:jc w:val="center"/>
        <w:rPr>
          <w:b/>
          <w:i/>
          <w:sz w:val="28"/>
          <w:szCs w:val="28"/>
          <w:lang w:val="uk-UA"/>
        </w:rPr>
      </w:pPr>
      <w:r w:rsidRPr="00E32721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- 177 000,00 грн)</w:t>
      </w:r>
    </w:p>
    <w:p w:rsidR="00391789" w:rsidRDefault="00A60227" w:rsidP="00A60227">
      <w:pPr>
        <w:jc w:val="left"/>
        <w:rPr>
          <w:lang w:val="uk-UA"/>
        </w:rPr>
      </w:pPr>
      <w:r w:rsidRPr="00A60227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- 177 000,00 грн, а саме: червень - - 48 000,00грн, липень - - 59 000,00грн, серпень - - 70 000,00грн.</w:t>
      </w:r>
    </w:p>
    <w:p w:rsidR="00633A0A" w:rsidRPr="00A7691C" w:rsidRDefault="00633A0A" w:rsidP="00A60227">
      <w:pPr>
        <w:jc w:val="left"/>
        <w:rPr>
          <w:sz w:val="10"/>
          <w:szCs w:val="10"/>
          <w:lang w:val="uk-UA"/>
        </w:rPr>
      </w:pPr>
    </w:p>
    <w:p w:rsidR="00633A0A" w:rsidRDefault="00633A0A" w:rsidP="00633A0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633A0A" w:rsidRDefault="00633A0A" w:rsidP="00633A0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:rsidR="00633A0A" w:rsidRDefault="00633A0A" w:rsidP="00633A0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( 0,00 грн)</w:t>
      </w:r>
    </w:p>
    <w:p w:rsidR="00633A0A" w:rsidRDefault="00633A0A" w:rsidP="00633A0A">
      <w:pPr>
        <w:jc w:val="center"/>
        <w:rPr>
          <w:lang w:val="uk-UA"/>
        </w:rPr>
      </w:pPr>
      <w:r w:rsidRPr="006350BC">
        <w:rPr>
          <w:b/>
          <w:lang w:val="uk-UA"/>
        </w:rPr>
        <w:t>КПКВК МБ</w:t>
      </w:r>
      <w:r>
        <w:rPr>
          <w:b/>
          <w:lang w:val="uk-UA"/>
        </w:rPr>
        <w:t xml:space="preserve"> 0813123 « Заходи державної політики з питань сім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ї» ( - 175 000,00 грн)</w:t>
      </w:r>
    </w:p>
    <w:p w:rsidR="00633A0A" w:rsidRDefault="00633A0A" w:rsidP="00633A0A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- на суму - - 175 000,00 грн,  а саме: березень - - 175 000,00 грн.</w:t>
      </w:r>
    </w:p>
    <w:p w:rsidR="00633A0A" w:rsidRPr="00790AFB" w:rsidRDefault="00633A0A" w:rsidP="00633A0A">
      <w:pPr>
        <w:rPr>
          <w:sz w:val="10"/>
          <w:szCs w:val="10"/>
          <w:lang w:val="uk-UA"/>
        </w:rPr>
      </w:pPr>
    </w:p>
    <w:p w:rsidR="00633A0A" w:rsidRDefault="00633A0A" w:rsidP="00633A0A">
      <w:pPr>
        <w:jc w:val="center"/>
        <w:rPr>
          <w:b/>
          <w:lang w:val="uk-UA"/>
        </w:rPr>
      </w:pPr>
      <w:r w:rsidRPr="006350BC">
        <w:rPr>
          <w:b/>
          <w:lang w:val="uk-UA"/>
        </w:rPr>
        <w:t>КПКВК МБ</w:t>
      </w:r>
      <w:r>
        <w:rPr>
          <w:b/>
          <w:lang w:val="uk-UA"/>
        </w:rPr>
        <w:t xml:space="preserve"> 0813121 « Утримання та забезпечення діяльності центрів соціальних служб» ( + 175 000,00 грн)</w:t>
      </w:r>
    </w:p>
    <w:p w:rsidR="00633A0A" w:rsidRDefault="00633A0A" w:rsidP="00633A0A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- на суму - + 175 000,00 грн,  а саме: березень - + 175 000,00 грн.</w:t>
      </w:r>
    </w:p>
    <w:p w:rsidR="00633A0A" w:rsidRPr="00411EFF" w:rsidRDefault="00633A0A" w:rsidP="00465009">
      <w:pPr>
        <w:jc w:val="center"/>
        <w:rPr>
          <w:b/>
          <w:i/>
          <w:sz w:val="10"/>
          <w:szCs w:val="10"/>
          <w:lang w:val="uk-UA"/>
        </w:rPr>
      </w:pPr>
    </w:p>
    <w:p w:rsidR="00465009" w:rsidRPr="00465009" w:rsidRDefault="00465009" w:rsidP="00465009">
      <w:pPr>
        <w:jc w:val="center"/>
        <w:rPr>
          <w:b/>
          <w:i/>
          <w:sz w:val="28"/>
          <w:szCs w:val="28"/>
          <w:lang w:val="uk-UA"/>
        </w:rPr>
      </w:pPr>
      <w:r w:rsidRPr="00465009">
        <w:rPr>
          <w:b/>
          <w:i/>
          <w:sz w:val="28"/>
          <w:szCs w:val="28"/>
          <w:lang w:val="uk-UA"/>
        </w:rPr>
        <w:t>Спеціальний фонд</w:t>
      </w:r>
    </w:p>
    <w:p w:rsidR="00F24355" w:rsidRPr="00411EFF" w:rsidRDefault="00F24355" w:rsidP="00F24355">
      <w:pPr>
        <w:pStyle w:val="6"/>
        <w:rPr>
          <w:b/>
          <w:sz w:val="10"/>
          <w:szCs w:val="10"/>
        </w:rPr>
      </w:pPr>
    </w:p>
    <w:p w:rsidR="00465009" w:rsidRDefault="00A52FE5" w:rsidP="00465009">
      <w:pPr>
        <w:pStyle w:val="6"/>
        <w:ind w:left="0" w:firstLine="720"/>
        <w:rPr>
          <w:b/>
        </w:rPr>
      </w:pPr>
      <w:r>
        <w:rPr>
          <w:b/>
        </w:rPr>
        <w:t>2.3</w:t>
      </w:r>
      <w:r w:rsidR="00465009">
        <w:rPr>
          <w:b/>
        </w:rPr>
        <w:t xml:space="preserve">. </w:t>
      </w:r>
      <w:r w:rsidR="00465009" w:rsidRPr="0084206E">
        <w:rPr>
          <w:b/>
        </w:rPr>
        <w:t>На підставі офіційного висновку Фінансов</w:t>
      </w:r>
      <w:r w:rsidR="00465009" w:rsidRPr="001C14FD">
        <w:rPr>
          <w:b/>
        </w:rPr>
        <w:t>о</w:t>
      </w:r>
      <w:r w:rsidR="00465009"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="00465009">
        <w:rPr>
          <w:b/>
        </w:rPr>
        <w:t>01.10</w:t>
      </w:r>
      <w:r w:rsidR="00465009" w:rsidRPr="0084206E">
        <w:rPr>
          <w:b/>
        </w:rPr>
        <w:t>.2021 року №</w:t>
      </w:r>
      <w:r w:rsidR="00465009">
        <w:rPr>
          <w:b/>
        </w:rPr>
        <w:t xml:space="preserve"> </w:t>
      </w:r>
      <w:r w:rsidR="00465009" w:rsidRPr="00D83C68">
        <w:rPr>
          <w:b/>
        </w:rPr>
        <w:t xml:space="preserve">01-19/03-208 </w:t>
      </w:r>
      <w:r w:rsidR="00465009" w:rsidRPr="0084206E">
        <w:rPr>
          <w:b/>
        </w:rPr>
        <w:t xml:space="preserve">збільшити видаткову частину </w:t>
      </w:r>
      <w:r w:rsidR="00FD6571">
        <w:rPr>
          <w:b/>
        </w:rPr>
        <w:t>спеціального</w:t>
      </w:r>
      <w:r w:rsidR="00465009" w:rsidRPr="0084206E">
        <w:rPr>
          <w:b/>
        </w:rPr>
        <w:t xml:space="preserve"> фонду місцевого бюджету на 2021 рік на суму  + </w:t>
      </w:r>
      <w:r w:rsidR="00465009">
        <w:rPr>
          <w:b/>
        </w:rPr>
        <w:t>238 301</w:t>
      </w:r>
      <w:r w:rsidR="00465009" w:rsidRPr="0084206E">
        <w:rPr>
          <w:b/>
        </w:rPr>
        <w:t xml:space="preserve">,00 грн. </w:t>
      </w:r>
      <w:r w:rsidR="00465009" w:rsidRPr="0084206E">
        <w:rPr>
          <w:b/>
          <w:i/>
          <w:sz w:val="25"/>
          <w:szCs w:val="25"/>
        </w:rPr>
        <w:t xml:space="preserve">за рахунок </w:t>
      </w:r>
      <w:r w:rsidR="00FD6571">
        <w:rPr>
          <w:b/>
          <w:i/>
          <w:sz w:val="25"/>
          <w:szCs w:val="25"/>
        </w:rPr>
        <w:t>« С</w:t>
      </w:r>
      <w:r w:rsidR="00465009">
        <w:rPr>
          <w:b/>
          <w:i/>
          <w:sz w:val="25"/>
          <w:szCs w:val="25"/>
        </w:rPr>
        <w:t xml:space="preserve">убвенції з місцевого бюджету за рахунок залишку коштів субвенції на надання </w:t>
      </w:r>
      <w:r w:rsidR="00465009">
        <w:rPr>
          <w:b/>
          <w:i/>
          <w:sz w:val="25"/>
          <w:szCs w:val="25"/>
        </w:rPr>
        <w:lastRenderedPageBreak/>
        <w:t>державної підтримки особам з особливими освітніми потребами</w:t>
      </w:r>
      <w:r w:rsidR="001F1F3D">
        <w:rPr>
          <w:b/>
          <w:i/>
          <w:sz w:val="25"/>
          <w:szCs w:val="25"/>
        </w:rPr>
        <w:t xml:space="preserve">, що утворився на початок бюджетного періоду», </w:t>
      </w:r>
      <w:r w:rsidR="00465009" w:rsidRPr="0084206E">
        <w:rPr>
          <w:b/>
        </w:rPr>
        <w:t xml:space="preserve"> а саме:</w:t>
      </w:r>
    </w:p>
    <w:p w:rsidR="00465009" w:rsidRPr="00B6217D" w:rsidRDefault="00465009" w:rsidP="00465009">
      <w:pPr>
        <w:pStyle w:val="6"/>
        <w:ind w:left="0" w:firstLine="720"/>
        <w:rPr>
          <w:b/>
          <w:sz w:val="10"/>
          <w:szCs w:val="10"/>
        </w:rPr>
      </w:pPr>
    </w:p>
    <w:p w:rsidR="00465009" w:rsidRPr="00B31AC8" w:rsidRDefault="00465009" w:rsidP="0046500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465009" w:rsidRDefault="00465009" w:rsidP="0046500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>
        <w:rPr>
          <w:b/>
          <w:i/>
          <w:sz w:val="28"/>
          <w:szCs w:val="28"/>
          <w:lang w:val="uk-UA"/>
        </w:rPr>
        <w:t xml:space="preserve">+ </w:t>
      </w:r>
      <w:r w:rsidR="001F1F3D">
        <w:rPr>
          <w:b/>
          <w:i/>
          <w:sz w:val="28"/>
          <w:szCs w:val="28"/>
          <w:lang w:val="uk-UA"/>
        </w:rPr>
        <w:t>238 301</w:t>
      </w:r>
      <w:r w:rsidRPr="00B04AE6">
        <w:rPr>
          <w:b/>
          <w:i/>
          <w:sz w:val="28"/>
          <w:szCs w:val="28"/>
          <w:lang w:val="uk-UA"/>
        </w:rPr>
        <w:t>,00</w:t>
      </w:r>
      <w:r w:rsidRPr="00B31AC8">
        <w:rPr>
          <w:b/>
          <w:i/>
          <w:sz w:val="28"/>
          <w:szCs w:val="28"/>
          <w:lang w:val="uk-UA"/>
        </w:rPr>
        <w:t xml:space="preserve"> грн)</w:t>
      </w:r>
    </w:p>
    <w:p w:rsidR="001F1F3D" w:rsidRDefault="003A3202" w:rsidP="00465009">
      <w:pPr>
        <w:ind w:firstLine="851"/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0611210 </w:t>
      </w:r>
      <w:r w:rsidR="00F82E76">
        <w:rPr>
          <w:b/>
          <w:lang w:val="uk-UA"/>
        </w:rPr>
        <w:t>«Надання</w:t>
      </w:r>
      <w:r>
        <w:rPr>
          <w:b/>
          <w:lang w:val="uk-UA"/>
        </w:rPr>
        <w:t xml:space="preserve">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</w:t>
      </w:r>
      <w:r w:rsidR="00F82E76">
        <w:rPr>
          <w:b/>
          <w:lang w:val="uk-UA"/>
        </w:rPr>
        <w:t>(+</w:t>
      </w:r>
      <w:r>
        <w:rPr>
          <w:b/>
          <w:lang w:val="uk-UA"/>
        </w:rPr>
        <w:t xml:space="preserve"> 238 301,00 грн)</w:t>
      </w:r>
    </w:p>
    <w:p w:rsidR="003A3202" w:rsidRDefault="003A3202" w:rsidP="003A3202">
      <w:pPr>
        <w:jc w:val="left"/>
        <w:rPr>
          <w:lang w:val="uk-UA"/>
        </w:rPr>
      </w:pPr>
      <w:r w:rsidRPr="003A3202">
        <w:rPr>
          <w:lang w:val="uk-UA"/>
        </w:rPr>
        <w:t>КЕКВ 3110 « Придбання обладнання і предметів довгострокового користування»</w:t>
      </w:r>
      <w:r>
        <w:rPr>
          <w:lang w:val="uk-UA"/>
        </w:rPr>
        <w:t xml:space="preserve"> - на суму - + 238 301,00 грн, а саме: жовтень - + 238 301,00грн на:</w:t>
      </w:r>
    </w:p>
    <w:p w:rsidR="003A3202" w:rsidRPr="003A3202" w:rsidRDefault="003A3202" w:rsidP="005E0941">
      <w:pPr>
        <w:pStyle w:val="af1"/>
        <w:numPr>
          <w:ilvl w:val="0"/>
          <w:numId w:val="5"/>
        </w:numPr>
        <w:ind w:left="0" w:firstLine="567"/>
        <w:jc w:val="both"/>
      </w:pPr>
      <w:r>
        <w:t>оснащення інклюзивно-ресурсних кімнат обладнанням та спеціальними засобами корекції психофізичного розвитку дітей з особливими освітніми потребами,</w:t>
      </w:r>
      <w:r w:rsidR="008B66C8">
        <w:t xml:space="preserve"> </w:t>
      </w:r>
      <w:r>
        <w:t>які навчаються в інклюзивних та спеціальних класах закладів загальної середньої освіти».</w:t>
      </w:r>
    </w:p>
    <w:p w:rsidR="00E61BD3" w:rsidRPr="00B6217D" w:rsidRDefault="00E61BD3" w:rsidP="00A403E9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A403E9" w:rsidRDefault="00A403E9" w:rsidP="00A52FE5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/>
        </w:rPr>
        <w:t>2.4. Збільшити видаткову частину спеціального фонду місц</w:t>
      </w:r>
      <w:r w:rsidR="00B11E9F">
        <w:rPr>
          <w:b/>
          <w:lang w:val="uk-UA"/>
        </w:rPr>
        <w:t xml:space="preserve">евого бюджету  на  суму + </w:t>
      </w:r>
      <w:r w:rsidR="004A46E8">
        <w:rPr>
          <w:b/>
          <w:lang w:val="uk-UA"/>
        </w:rPr>
        <w:t>6 682 582</w:t>
      </w:r>
      <w:r w:rsidR="009C1D39">
        <w:rPr>
          <w:b/>
          <w:lang w:val="uk-UA"/>
        </w:rPr>
        <w:t xml:space="preserve">,00 </w:t>
      </w:r>
      <w:r w:rsidRPr="002F23D1">
        <w:rPr>
          <w:b/>
          <w:lang w:val="uk-UA"/>
        </w:rPr>
        <w:t>грн</w:t>
      </w:r>
      <w:r>
        <w:rPr>
          <w:b/>
          <w:lang w:val="uk-UA"/>
        </w:rPr>
        <w:t xml:space="preserve"> </w:t>
      </w:r>
      <w:r w:rsidRPr="006E2C91">
        <w:rPr>
          <w:b/>
          <w:i/>
          <w:sz w:val="26"/>
          <w:szCs w:val="26"/>
          <w:lang w:val="uk-UA"/>
        </w:rPr>
        <w:t xml:space="preserve">за рахунок перевиконання дохідної частини </w:t>
      </w:r>
      <w:r>
        <w:rPr>
          <w:b/>
          <w:i/>
          <w:sz w:val="26"/>
          <w:szCs w:val="26"/>
          <w:lang w:val="uk-UA"/>
        </w:rPr>
        <w:t>загального фонду місцевого бюджету</w:t>
      </w:r>
      <w:r>
        <w:rPr>
          <w:b/>
          <w:lang w:val="uk-UA"/>
        </w:rPr>
        <w:t>, відповідно до офіційного висновку Фінансового управління Буча</w:t>
      </w:r>
      <w:r w:rsidR="002C06E6">
        <w:rPr>
          <w:b/>
          <w:lang w:val="uk-UA"/>
        </w:rPr>
        <w:t>нської міської ради станом на 01</w:t>
      </w:r>
      <w:r>
        <w:rPr>
          <w:b/>
          <w:lang w:val="uk-UA"/>
        </w:rPr>
        <w:t>.10.2021 року</w:t>
      </w:r>
      <w:r w:rsidR="002C06E6">
        <w:rPr>
          <w:b/>
          <w:lang w:val="uk-UA"/>
        </w:rPr>
        <w:t xml:space="preserve"> від 04.10.2021 №98</w:t>
      </w:r>
      <w:r w:rsidRPr="00534A5F">
        <w:rPr>
          <w:b/>
          <w:lang w:val="uk-UA"/>
        </w:rPr>
        <w:t>, а саме:</w:t>
      </w:r>
    </w:p>
    <w:p w:rsidR="00290DEB" w:rsidRPr="00A7691C" w:rsidRDefault="00290DEB" w:rsidP="00A52FE5">
      <w:pPr>
        <w:tabs>
          <w:tab w:val="left" w:pos="900"/>
        </w:tabs>
        <w:ind w:firstLine="680"/>
        <w:rPr>
          <w:b/>
          <w:sz w:val="10"/>
          <w:szCs w:val="10"/>
          <w:lang w:val="uk-UA"/>
        </w:rPr>
      </w:pPr>
    </w:p>
    <w:p w:rsidR="00A403E9" w:rsidRPr="004829FD" w:rsidRDefault="00A403E9" w:rsidP="00A403E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829FD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A403E9" w:rsidRDefault="00A403E9" w:rsidP="00A403E9">
      <w:pPr>
        <w:ind w:firstLine="1134"/>
        <w:jc w:val="center"/>
        <w:rPr>
          <w:b/>
          <w:lang w:val="uk-UA"/>
        </w:rPr>
      </w:pPr>
      <w:r w:rsidRPr="004829FD">
        <w:rPr>
          <w:b/>
          <w:i/>
          <w:sz w:val="28"/>
          <w:szCs w:val="28"/>
          <w:lang w:val="uk-UA"/>
        </w:rPr>
        <w:t>Бучанська</w:t>
      </w:r>
      <w:r w:rsidR="00113A47">
        <w:rPr>
          <w:b/>
          <w:i/>
          <w:sz w:val="28"/>
          <w:szCs w:val="28"/>
          <w:lang w:val="uk-UA"/>
        </w:rPr>
        <w:t xml:space="preserve"> міська рада (+ </w:t>
      </w:r>
      <w:r w:rsidR="00AD512B">
        <w:rPr>
          <w:b/>
          <w:i/>
          <w:sz w:val="28"/>
          <w:szCs w:val="28"/>
          <w:lang w:val="uk-UA"/>
        </w:rPr>
        <w:t>6 682 582</w:t>
      </w:r>
      <w:r w:rsidR="00B11E9F">
        <w:rPr>
          <w:b/>
          <w:i/>
          <w:sz w:val="28"/>
          <w:szCs w:val="28"/>
          <w:lang w:val="uk-UA"/>
        </w:rPr>
        <w:t xml:space="preserve">,00 </w:t>
      </w:r>
      <w:r w:rsidRPr="004829FD">
        <w:rPr>
          <w:b/>
          <w:i/>
          <w:sz w:val="28"/>
          <w:szCs w:val="28"/>
          <w:lang w:val="uk-UA"/>
        </w:rPr>
        <w:t>грн)</w:t>
      </w:r>
    </w:p>
    <w:p w:rsidR="00A403E9" w:rsidRPr="00411EFF" w:rsidRDefault="00A403E9" w:rsidP="00A403E9">
      <w:pPr>
        <w:ind w:firstLine="1134"/>
        <w:jc w:val="center"/>
        <w:rPr>
          <w:b/>
          <w:sz w:val="10"/>
          <w:szCs w:val="10"/>
          <w:lang w:val="uk-UA"/>
        </w:rPr>
      </w:pPr>
    </w:p>
    <w:p w:rsidR="00B12DB1" w:rsidRDefault="00B12DB1" w:rsidP="00B12DB1">
      <w:pPr>
        <w:pStyle w:val="af1"/>
        <w:ind w:left="1080"/>
        <w:jc w:val="center"/>
        <w:rPr>
          <w:b/>
        </w:rPr>
      </w:pPr>
      <w:r w:rsidRPr="006A0261">
        <w:rPr>
          <w:b/>
        </w:rPr>
        <w:t>КПКВ МБ</w:t>
      </w:r>
      <w:r>
        <w:rPr>
          <w:b/>
        </w:rPr>
        <w:t xml:space="preserve"> 0116030 « Організація благоустрою населених пунктів»</w:t>
      </w:r>
    </w:p>
    <w:p w:rsidR="00B12DB1" w:rsidRDefault="00B12DB1" w:rsidP="00B12DB1">
      <w:pPr>
        <w:pStyle w:val="af1"/>
        <w:ind w:left="1080"/>
        <w:jc w:val="center"/>
        <w:rPr>
          <w:b/>
        </w:rPr>
      </w:pPr>
      <w:r>
        <w:rPr>
          <w:b/>
        </w:rPr>
        <w:t xml:space="preserve"> ( + </w:t>
      </w:r>
      <w:r w:rsidR="00C35EED">
        <w:rPr>
          <w:b/>
        </w:rPr>
        <w:t>3</w:t>
      </w:r>
      <w:r>
        <w:rPr>
          <w:b/>
        </w:rPr>
        <w:t> </w:t>
      </w:r>
      <w:r w:rsidR="00C35EED">
        <w:rPr>
          <w:b/>
        </w:rPr>
        <w:t>55</w:t>
      </w:r>
      <w:r>
        <w:rPr>
          <w:b/>
        </w:rPr>
        <w:t>0 000,00 грн)</w:t>
      </w:r>
    </w:p>
    <w:p w:rsidR="00C56CF9" w:rsidRPr="00F645F3" w:rsidRDefault="00F645F3" w:rsidP="00B12DB1">
      <w:pPr>
        <w:pStyle w:val="af1"/>
        <w:ind w:left="1080"/>
        <w:jc w:val="center"/>
        <w:rPr>
          <w:i/>
          <w:sz w:val="25"/>
          <w:szCs w:val="25"/>
        </w:rPr>
      </w:pPr>
      <w:r w:rsidRPr="00F645F3">
        <w:rPr>
          <w:b/>
          <w:i/>
          <w:sz w:val="25"/>
          <w:szCs w:val="25"/>
        </w:rPr>
        <w:t>п</w:t>
      </w:r>
      <w:r w:rsidR="00C56CF9" w:rsidRPr="00F645F3">
        <w:rPr>
          <w:b/>
          <w:i/>
          <w:sz w:val="25"/>
          <w:szCs w:val="25"/>
        </w:rPr>
        <w:t xml:space="preserve">о одержувачу бюджетних коштів КП </w:t>
      </w:r>
      <w:r w:rsidR="00411EFF">
        <w:rPr>
          <w:b/>
          <w:i/>
          <w:sz w:val="25"/>
          <w:szCs w:val="25"/>
        </w:rPr>
        <w:t xml:space="preserve">« </w:t>
      </w:r>
      <w:r w:rsidR="00C56CF9" w:rsidRPr="00F645F3">
        <w:rPr>
          <w:b/>
          <w:i/>
          <w:sz w:val="25"/>
          <w:szCs w:val="25"/>
        </w:rPr>
        <w:t xml:space="preserve">Бучазеленбуд» ( + </w:t>
      </w:r>
      <w:r w:rsidR="00A81B51">
        <w:rPr>
          <w:b/>
          <w:i/>
          <w:sz w:val="25"/>
          <w:szCs w:val="25"/>
        </w:rPr>
        <w:t>3</w:t>
      </w:r>
      <w:r w:rsidR="00C56CF9" w:rsidRPr="00F645F3">
        <w:rPr>
          <w:b/>
          <w:i/>
          <w:sz w:val="25"/>
          <w:szCs w:val="25"/>
        </w:rPr>
        <w:t> </w:t>
      </w:r>
      <w:r w:rsidR="00A81B51">
        <w:rPr>
          <w:b/>
          <w:i/>
          <w:sz w:val="25"/>
          <w:szCs w:val="25"/>
        </w:rPr>
        <w:t>55</w:t>
      </w:r>
      <w:r w:rsidR="00C56CF9" w:rsidRPr="00F645F3">
        <w:rPr>
          <w:b/>
          <w:i/>
          <w:sz w:val="25"/>
          <w:szCs w:val="25"/>
        </w:rPr>
        <w:t>0 000,00 грн)</w:t>
      </w:r>
    </w:p>
    <w:p w:rsidR="00B12DB1" w:rsidRDefault="00B12DB1" w:rsidP="00B12DB1">
      <w:pPr>
        <w:rPr>
          <w:lang w:val="uk-UA"/>
        </w:rPr>
      </w:pPr>
      <w:r>
        <w:rPr>
          <w:lang w:val="uk-UA"/>
        </w:rPr>
        <w:t xml:space="preserve">КЕКВ 3210 « Капітальні трансферти підприємствам( установам, організаціям)» - на суму - +  </w:t>
      </w:r>
      <w:r w:rsidR="00A81B51">
        <w:rPr>
          <w:lang w:val="uk-UA"/>
        </w:rPr>
        <w:t xml:space="preserve">3 550 </w:t>
      </w:r>
      <w:r>
        <w:rPr>
          <w:lang w:val="uk-UA"/>
        </w:rPr>
        <w:t xml:space="preserve">000,00грн, а саме: листопад - + </w:t>
      </w:r>
      <w:r w:rsidR="00A81B51">
        <w:rPr>
          <w:lang w:val="uk-UA"/>
        </w:rPr>
        <w:t>3 55</w:t>
      </w:r>
      <w:r>
        <w:rPr>
          <w:lang w:val="uk-UA"/>
        </w:rPr>
        <w:t>0 000,00 грн на</w:t>
      </w:r>
      <w:r w:rsidR="005430D6">
        <w:rPr>
          <w:lang w:val="uk-UA"/>
        </w:rPr>
        <w:t>:</w:t>
      </w:r>
      <w:r>
        <w:rPr>
          <w:lang w:val="uk-UA"/>
        </w:rPr>
        <w:t xml:space="preserve"> </w:t>
      </w:r>
    </w:p>
    <w:p w:rsidR="00B12DB1" w:rsidRDefault="00B12DB1" w:rsidP="00B12DB1">
      <w:pPr>
        <w:pStyle w:val="af1"/>
        <w:numPr>
          <w:ilvl w:val="0"/>
          <w:numId w:val="5"/>
        </w:numPr>
      </w:pPr>
      <w:r w:rsidRPr="00294D69">
        <w:t xml:space="preserve">придбання </w:t>
      </w:r>
      <w:r w:rsidR="00002A2B">
        <w:t>предметів довгострокового користування</w:t>
      </w:r>
      <w:r w:rsidR="008D33E7">
        <w:t xml:space="preserve"> –</w:t>
      </w:r>
      <w:r w:rsidR="004A6461" w:rsidRPr="004A6461">
        <w:rPr>
          <w:lang w:eastAsia="uk-UA"/>
        </w:rPr>
        <w:t xml:space="preserve"> </w:t>
      </w:r>
      <w:r w:rsidR="004A6461" w:rsidRPr="00534A5F">
        <w:rPr>
          <w:lang w:eastAsia="uk-UA"/>
        </w:rPr>
        <w:t>на суму</w:t>
      </w:r>
      <w:r w:rsidR="008D33E7">
        <w:t xml:space="preserve"> </w:t>
      </w:r>
      <w:r w:rsidR="004A6461">
        <w:t xml:space="preserve">+ </w:t>
      </w:r>
      <w:r w:rsidR="008D33E7">
        <w:t>1 000 000,00грн</w:t>
      </w:r>
      <w:r w:rsidR="00A81B51">
        <w:t>;</w:t>
      </w:r>
    </w:p>
    <w:p w:rsidR="00A81B51" w:rsidRDefault="00A81B51" w:rsidP="00B12DB1">
      <w:pPr>
        <w:pStyle w:val="af1"/>
        <w:numPr>
          <w:ilvl w:val="0"/>
          <w:numId w:val="5"/>
        </w:numPr>
      </w:pPr>
      <w:r>
        <w:t>придбання багатофункціонального навантажувача з додатковим навісним обладнанням –</w:t>
      </w:r>
      <w:r w:rsidR="004A6461" w:rsidRPr="004A6461">
        <w:rPr>
          <w:lang w:eastAsia="uk-UA"/>
        </w:rPr>
        <w:t xml:space="preserve"> </w:t>
      </w:r>
      <w:r w:rsidR="004A6461" w:rsidRPr="00534A5F">
        <w:rPr>
          <w:lang w:eastAsia="uk-UA"/>
        </w:rPr>
        <w:t>на суму</w:t>
      </w:r>
      <w:r w:rsidR="004A6461">
        <w:t xml:space="preserve"> + </w:t>
      </w:r>
      <w:r>
        <w:t xml:space="preserve"> 2 550 000,00грн.</w:t>
      </w:r>
    </w:p>
    <w:p w:rsidR="005430D6" w:rsidRPr="005430D6" w:rsidRDefault="005430D6" w:rsidP="005430D6">
      <w:pPr>
        <w:pStyle w:val="af1"/>
        <w:ind w:left="1080"/>
        <w:rPr>
          <w:sz w:val="10"/>
          <w:szCs w:val="10"/>
        </w:rPr>
      </w:pPr>
    </w:p>
    <w:p w:rsidR="00A403E9" w:rsidRDefault="005430D6" w:rsidP="005430D6">
      <w:pPr>
        <w:tabs>
          <w:tab w:val="left" w:pos="900"/>
        </w:tabs>
        <w:jc w:val="center"/>
        <w:rPr>
          <w:b/>
          <w:lang w:val="uk-UA"/>
        </w:rPr>
      </w:pPr>
      <w:r w:rsidRPr="006A0261">
        <w:rPr>
          <w:b/>
          <w:lang w:val="uk-UA"/>
        </w:rPr>
        <w:t>КПКВ МБ</w:t>
      </w:r>
      <w:r>
        <w:rPr>
          <w:b/>
          <w:lang w:val="uk-UA"/>
        </w:rPr>
        <w:t xml:space="preserve"> 0116017 « Інша діяльність, пов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язана з експлуатацією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єктів житлово-комунального господарства» ( + 1 403 390,00 грн)</w:t>
      </w:r>
    </w:p>
    <w:p w:rsidR="005430D6" w:rsidRDefault="005430D6" w:rsidP="005430D6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5430D6">
        <w:rPr>
          <w:b/>
          <w:i/>
          <w:sz w:val="25"/>
          <w:szCs w:val="25"/>
          <w:lang w:val="uk-UA"/>
        </w:rPr>
        <w:t>по одержувачу бюджетних коштів КП « Бучасервіс» ( + 1 403 390,00 грн)</w:t>
      </w:r>
    </w:p>
    <w:p w:rsidR="005430D6" w:rsidRDefault="005430D6" w:rsidP="005430D6">
      <w:pPr>
        <w:rPr>
          <w:lang w:val="uk-UA"/>
        </w:rPr>
      </w:pPr>
      <w:r>
        <w:rPr>
          <w:lang w:val="uk-UA"/>
        </w:rPr>
        <w:t>КЕКВ 3210 « Капітальні трансферти підприємствам( установам, організаціям)» - на суму - +  1 403 390,00грн, а саме: листопад - + 1 403 390,00 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єкту: </w:t>
      </w:r>
    </w:p>
    <w:p w:rsidR="00B12DB1" w:rsidRDefault="005430D6" w:rsidP="0034639A">
      <w:pPr>
        <w:pStyle w:val="af1"/>
        <w:numPr>
          <w:ilvl w:val="0"/>
          <w:numId w:val="5"/>
        </w:numPr>
        <w:ind w:left="0" w:firstLine="720"/>
      </w:pPr>
      <w:r>
        <w:t>« Капітальний ремонт території комунальної власності бази КП « Бучасервіс» по вул. Л. Качинського, 1-А в м. Буча Київської області »</w:t>
      </w:r>
      <w:r w:rsidR="004A6461" w:rsidRPr="004A6461">
        <w:rPr>
          <w:lang w:eastAsia="uk-UA"/>
        </w:rPr>
        <w:t xml:space="preserve"> </w:t>
      </w:r>
      <w:r w:rsidR="004A6461" w:rsidRPr="00534A5F">
        <w:rPr>
          <w:lang w:eastAsia="uk-UA"/>
        </w:rPr>
        <w:t>на суму</w:t>
      </w:r>
      <w:r>
        <w:t xml:space="preserve"> - </w:t>
      </w:r>
      <w:r w:rsidR="004A6461">
        <w:t xml:space="preserve">+ </w:t>
      </w:r>
      <w:r>
        <w:t>1 403 390,00 грн;</w:t>
      </w:r>
    </w:p>
    <w:p w:rsidR="00582D5E" w:rsidRPr="00A7691C" w:rsidRDefault="00582D5E" w:rsidP="004A6461">
      <w:pPr>
        <w:rPr>
          <w:sz w:val="10"/>
          <w:szCs w:val="10"/>
        </w:rPr>
      </w:pPr>
    </w:p>
    <w:p w:rsidR="00A403E9" w:rsidRDefault="00A403E9" w:rsidP="003F7C3E">
      <w:pPr>
        <w:tabs>
          <w:tab w:val="left" w:pos="900"/>
        </w:tabs>
        <w:jc w:val="center"/>
        <w:rPr>
          <w:b/>
          <w:lang w:val="uk-UA"/>
        </w:rPr>
      </w:pPr>
      <w:r w:rsidRPr="006A0261">
        <w:rPr>
          <w:b/>
          <w:lang w:val="uk-UA"/>
        </w:rPr>
        <w:t>КПКВ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місцевих бюджетів» </w:t>
      </w:r>
      <w:r w:rsidRPr="003F7C3E">
        <w:rPr>
          <w:b/>
          <w:lang w:val="uk-UA"/>
        </w:rPr>
        <w:t>(</w:t>
      </w:r>
      <w:r w:rsidR="003F7C3E" w:rsidRPr="003F7C3E">
        <w:rPr>
          <w:b/>
          <w:lang w:eastAsia="uk-UA"/>
        </w:rPr>
        <w:t>+ 1 729 192,00грн</w:t>
      </w:r>
      <w:r w:rsidRPr="003F7C3E">
        <w:rPr>
          <w:b/>
          <w:lang w:val="uk-UA"/>
        </w:rPr>
        <w:t>)</w:t>
      </w:r>
    </w:p>
    <w:p w:rsidR="00792B16" w:rsidRPr="00792B16" w:rsidRDefault="00792B16" w:rsidP="003F7C3E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3F7C3E" w:rsidRPr="00792B16" w:rsidRDefault="003F7C3E" w:rsidP="003F7C3E">
      <w:pPr>
        <w:pStyle w:val="af1"/>
        <w:jc w:val="both"/>
        <w:rPr>
          <w:b/>
          <w:i/>
          <w:sz w:val="25"/>
          <w:szCs w:val="25"/>
          <w:lang w:eastAsia="uk-UA"/>
        </w:rPr>
      </w:pPr>
      <w:r w:rsidRPr="00792B16">
        <w:rPr>
          <w:b/>
          <w:i/>
          <w:sz w:val="25"/>
          <w:szCs w:val="25"/>
          <w:lang w:eastAsia="uk-UA"/>
        </w:rPr>
        <w:t>по одержувачу бюджетних коштів КП « Бучасервіс» ( + 1 729 192,00грн)</w:t>
      </w:r>
    </w:p>
    <w:p w:rsidR="003F7C3E" w:rsidRPr="00792B16" w:rsidRDefault="003F7C3E" w:rsidP="003F7C3E">
      <w:pPr>
        <w:pStyle w:val="af1"/>
        <w:tabs>
          <w:tab w:val="left" w:pos="900"/>
        </w:tabs>
        <w:ind w:left="0"/>
        <w:jc w:val="both"/>
        <w:rPr>
          <w:sz w:val="10"/>
          <w:szCs w:val="10"/>
          <w:lang w:eastAsia="uk-UA"/>
        </w:rPr>
      </w:pPr>
    </w:p>
    <w:p w:rsidR="00BB7FAB" w:rsidRPr="003F7C3E" w:rsidRDefault="00BB7FAB" w:rsidP="00BB7FAB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>
        <w:rPr>
          <w:lang w:eastAsia="uk-UA"/>
        </w:rPr>
        <w:t>КЕК</w:t>
      </w:r>
      <w:r w:rsidR="003F7C3E" w:rsidRPr="00534A5F">
        <w:rPr>
          <w:lang w:eastAsia="uk-UA"/>
        </w:rPr>
        <w:t>В 3210 « Капітальні трансферти підприємствам( установам, орган</w:t>
      </w:r>
      <w:r w:rsidR="003F7C3E">
        <w:rPr>
          <w:lang w:eastAsia="uk-UA"/>
        </w:rPr>
        <w:t xml:space="preserve">ізаціям» - на суму - + 1 729 192,00 </w:t>
      </w:r>
      <w:r w:rsidR="003F7C3E" w:rsidRPr="00534A5F">
        <w:rPr>
          <w:lang w:eastAsia="uk-UA"/>
        </w:rPr>
        <w:t>грн, а саме</w:t>
      </w:r>
      <w:r w:rsidRPr="00BB7FAB">
        <w:t xml:space="preserve"> </w:t>
      </w:r>
      <w:r>
        <w:t xml:space="preserve">жовтень - + </w:t>
      </w:r>
      <w:r>
        <w:rPr>
          <w:lang w:eastAsia="uk-UA"/>
        </w:rPr>
        <w:t xml:space="preserve">1 729 192,00 </w:t>
      </w:r>
      <w:r>
        <w:t>грн на :</w:t>
      </w:r>
    </w:p>
    <w:p w:rsidR="00BB7FAB" w:rsidRPr="00BB7FAB" w:rsidRDefault="00BB7FAB" w:rsidP="0074136B">
      <w:pPr>
        <w:pStyle w:val="af1"/>
        <w:numPr>
          <w:ilvl w:val="0"/>
          <w:numId w:val="5"/>
        </w:numPr>
        <w:tabs>
          <w:tab w:val="left" w:pos="900"/>
        </w:tabs>
        <w:ind w:left="0" w:firstLine="680"/>
        <w:jc w:val="both"/>
        <w:rPr>
          <w:b/>
        </w:rPr>
      </w:pPr>
      <w:r w:rsidRPr="00534A5F">
        <w:rPr>
          <w:lang w:eastAsia="uk-UA"/>
        </w:rPr>
        <w:t xml:space="preserve"> </w:t>
      </w:r>
      <w:r w:rsidR="003F7C3E" w:rsidRPr="00534A5F">
        <w:rPr>
          <w:lang w:eastAsia="uk-UA"/>
        </w:rPr>
        <w:t>«</w:t>
      </w:r>
      <w:r>
        <w:rPr>
          <w:lang w:eastAsia="uk-UA"/>
        </w:rPr>
        <w:t xml:space="preserve"> </w:t>
      </w:r>
      <w:r w:rsidR="003F7C3E">
        <w:rPr>
          <w:lang w:eastAsia="uk-UA"/>
        </w:rPr>
        <w:t>Капітальний ремонт перехрестя доріг комунальної власності між вул. Л. Качинського та вул. Інститутська в м. Буча Київської області</w:t>
      </w:r>
      <w:r w:rsidR="003F7C3E" w:rsidRPr="007E75C4">
        <w:rPr>
          <w:lang w:eastAsia="uk-UA"/>
        </w:rPr>
        <w:t>»</w:t>
      </w:r>
      <w:r w:rsidR="003F7C3E" w:rsidRPr="00534A5F">
        <w:rPr>
          <w:lang w:eastAsia="uk-UA"/>
        </w:rPr>
        <w:t xml:space="preserve"> на суму – </w:t>
      </w:r>
      <w:r w:rsidR="003F7C3E">
        <w:rPr>
          <w:lang w:eastAsia="uk-UA"/>
        </w:rPr>
        <w:t xml:space="preserve"> + 1 729 192,00 </w:t>
      </w:r>
      <w:r w:rsidR="003F7C3E" w:rsidRPr="00534A5F">
        <w:rPr>
          <w:lang w:eastAsia="uk-UA"/>
        </w:rPr>
        <w:t>грн</w:t>
      </w:r>
      <w:r>
        <w:rPr>
          <w:lang w:eastAsia="uk-UA"/>
        </w:rPr>
        <w:t>.</w:t>
      </w:r>
    </w:p>
    <w:p w:rsidR="00A403E9" w:rsidRPr="00B6217D" w:rsidRDefault="003F7C3E" w:rsidP="00BB7FAB">
      <w:pPr>
        <w:pStyle w:val="af1"/>
        <w:tabs>
          <w:tab w:val="left" w:pos="900"/>
        </w:tabs>
        <w:ind w:left="680"/>
        <w:jc w:val="both"/>
        <w:rPr>
          <w:b/>
          <w:sz w:val="10"/>
          <w:szCs w:val="10"/>
        </w:rPr>
      </w:pPr>
      <w:r w:rsidRPr="00534A5F">
        <w:rPr>
          <w:lang w:eastAsia="uk-UA"/>
        </w:rPr>
        <w:t xml:space="preserve"> </w:t>
      </w:r>
    </w:p>
    <w:p w:rsidR="00A52FE5" w:rsidRPr="00534A5F" w:rsidRDefault="00A403E9" w:rsidP="00A52FE5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/>
        </w:rPr>
        <w:t>2.5</w:t>
      </w:r>
      <w:r w:rsidR="00A52FE5">
        <w:rPr>
          <w:b/>
          <w:lang w:val="uk-UA"/>
        </w:rPr>
        <w:t>.</w:t>
      </w:r>
      <w:r w:rsidR="00A52FE5" w:rsidRPr="00534A5F">
        <w:rPr>
          <w:b/>
          <w:lang w:val="uk-UA"/>
        </w:rPr>
        <w:t xml:space="preserve"> Перерозподілити видаткову частину спеціального фонду місцевого бюджету Бучанської міської територіальної громади на 2021 рік, а саме:</w:t>
      </w:r>
    </w:p>
    <w:p w:rsidR="00A52FE5" w:rsidRPr="000D3FA3" w:rsidRDefault="00A52FE5" w:rsidP="00A52FE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A52FE5" w:rsidRPr="004829FD" w:rsidRDefault="00A52FE5" w:rsidP="00A52FE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829FD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A52FE5" w:rsidRPr="004829FD" w:rsidRDefault="00BA29D1" w:rsidP="00A52FE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(+ 11 314</w:t>
      </w:r>
      <w:r w:rsidR="00A52FE5" w:rsidRPr="004829FD">
        <w:rPr>
          <w:b/>
          <w:i/>
          <w:sz w:val="28"/>
          <w:szCs w:val="28"/>
          <w:lang w:val="uk-UA"/>
        </w:rPr>
        <w:t xml:space="preserve"> 181,00 грн)</w:t>
      </w:r>
    </w:p>
    <w:p w:rsidR="00A52FE5" w:rsidRDefault="00A52FE5" w:rsidP="00A52FE5">
      <w:pPr>
        <w:ind w:firstLine="1134"/>
        <w:jc w:val="center"/>
        <w:rPr>
          <w:b/>
          <w:lang w:val="uk-UA"/>
        </w:rPr>
      </w:pPr>
      <w:r>
        <w:rPr>
          <w:b/>
          <w:lang w:val="uk-UA"/>
        </w:rPr>
        <w:t xml:space="preserve">КПКВ МБ 0112080 « Амбулаторно- поліклінічна допомога населенню, крім первинної медичної допомоги» </w:t>
      </w:r>
      <w:r w:rsidRPr="00CF430B">
        <w:rPr>
          <w:b/>
          <w:lang w:val="uk-UA"/>
        </w:rPr>
        <w:t xml:space="preserve">( </w:t>
      </w:r>
      <w:r w:rsidR="00CF430B" w:rsidRPr="00CF430B">
        <w:rPr>
          <w:b/>
          <w:sz w:val="25"/>
          <w:szCs w:val="25"/>
          <w:lang w:val="uk-UA"/>
        </w:rPr>
        <w:t>+ 1 355 500,00 грн</w:t>
      </w:r>
      <w:r w:rsidRPr="00CF430B">
        <w:rPr>
          <w:b/>
          <w:lang w:val="uk-UA"/>
        </w:rPr>
        <w:t>)</w:t>
      </w:r>
    </w:p>
    <w:p w:rsidR="00A52FE5" w:rsidRPr="00DC14A5" w:rsidRDefault="00A52FE5" w:rsidP="00A52FE5">
      <w:pPr>
        <w:ind w:firstLine="1134"/>
        <w:jc w:val="center"/>
        <w:rPr>
          <w:b/>
          <w:sz w:val="10"/>
          <w:szCs w:val="10"/>
          <w:lang w:val="uk-UA"/>
        </w:rPr>
      </w:pPr>
    </w:p>
    <w:p w:rsidR="00A52FE5" w:rsidRPr="00DC14A5" w:rsidRDefault="00A52FE5" w:rsidP="00A52FE5">
      <w:pPr>
        <w:ind w:firstLine="1134"/>
        <w:jc w:val="center"/>
        <w:rPr>
          <w:b/>
          <w:i/>
          <w:sz w:val="25"/>
          <w:szCs w:val="25"/>
          <w:lang w:val="uk-UA"/>
        </w:rPr>
      </w:pPr>
      <w:r w:rsidRPr="00DC14A5">
        <w:rPr>
          <w:b/>
          <w:i/>
          <w:sz w:val="25"/>
          <w:szCs w:val="25"/>
          <w:lang w:val="uk-UA"/>
        </w:rPr>
        <w:t>по одержувачу бюджетних коштів КНП « Бучанський консультативно-діагностичний центр»</w:t>
      </w:r>
      <w:r w:rsidR="00CF430B">
        <w:rPr>
          <w:b/>
          <w:i/>
          <w:sz w:val="25"/>
          <w:szCs w:val="25"/>
          <w:lang w:val="uk-UA"/>
        </w:rPr>
        <w:t xml:space="preserve"> ( + 1 355 500</w:t>
      </w:r>
      <w:r w:rsidR="00CA3A15">
        <w:rPr>
          <w:b/>
          <w:i/>
          <w:sz w:val="25"/>
          <w:szCs w:val="25"/>
          <w:lang w:val="uk-UA"/>
        </w:rPr>
        <w:t>,00 грн)</w:t>
      </w:r>
    </w:p>
    <w:p w:rsidR="00CA3A15" w:rsidRDefault="00A52FE5" w:rsidP="00A52FE5">
      <w:pPr>
        <w:jc w:val="left"/>
        <w:rPr>
          <w:lang w:val="uk-UA"/>
        </w:rPr>
      </w:pPr>
      <w:r>
        <w:rPr>
          <w:lang w:val="uk-UA"/>
        </w:rPr>
        <w:lastRenderedPageBreak/>
        <w:t>КЕКВ 3210 « Капітальні трансферти підприємствам( установам, органі</w:t>
      </w:r>
      <w:r w:rsidR="00CF430B">
        <w:rPr>
          <w:lang w:val="uk-UA"/>
        </w:rPr>
        <w:t>заціям)» - на суму - + 1 355 500</w:t>
      </w:r>
      <w:r>
        <w:rPr>
          <w:lang w:val="uk-UA"/>
        </w:rPr>
        <w:t>,00грн, а саме: січень - + 1 158 405,00грн, вересень - + 109 793,00</w:t>
      </w:r>
      <w:r w:rsidR="00CF430B">
        <w:rPr>
          <w:lang w:val="uk-UA"/>
        </w:rPr>
        <w:t>,</w:t>
      </w:r>
      <w:r w:rsidR="00CF430B" w:rsidRPr="00CF430B">
        <w:rPr>
          <w:lang w:val="uk-UA"/>
        </w:rPr>
        <w:t xml:space="preserve"> </w:t>
      </w:r>
      <w:r w:rsidR="00CF430B">
        <w:rPr>
          <w:lang w:val="uk-UA"/>
        </w:rPr>
        <w:t>жовтень - + 87 302,00 грн</w:t>
      </w:r>
      <w:r>
        <w:rPr>
          <w:lang w:val="uk-UA"/>
        </w:rPr>
        <w:t xml:space="preserve">  на </w:t>
      </w:r>
      <w:r w:rsidR="00CA3A15">
        <w:rPr>
          <w:lang w:val="uk-UA"/>
        </w:rPr>
        <w:t>:</w:t>
      </w:r>
    </w:p>
    <w:p w:rsidR="00A52FE5" w:rsidRPr="00CA3A15" w:rsidRDefault="00CA3A15" w:rsidP="00CA3A15">
      <w:pPr>
        <w:pStyle w:val="af1"/>
        <w:numPr>
          <w:ilvl w:val="0"/>
          <w:numId w:val="5"/>
        </w:numPr>
      </w:pPr>
      <w:r>
        <w:t>п</w:t>
      </w:r>
      <w:r w:rsidR="00A52FE5" w:rsidRPr="00CA3A15">
        <w:t>ридбання обладнання спектрального оптико – когерентного томографу.</w:t>
      </w:r>
    </w:p>
    <w:p w:rsidR="00A52FE5" w:rsidRPr="000D3FA3" w:rsidRDefault="00A52FE5" w:rsidP="00A52FE5">
      <w:pPr>
        <w:pStyle w:val="af1"/>
        <w:tabs>
          <w:tab w:val="left" w:pos="900"/>
        </w:tabs>
        <w:ind w:left="567" w:hanging="567"/>
        <w:jc w:val="center"/>
        <w:rPr>
          <w:b/>
          <w:sz w:val="10"/>
          <w:szCs w:val="10"/>
          <w:lang w:eastAsia="uk-UA"/>
        </w:rPr>
      </w:pPr>
    </w:p>
    <w:p w:rsidR="00A52FE5" w:rsidRDefault="00A52FE5" w:rsidP="00A52FE5">
      <w:pPr>
        <w:pStyle w:val="af1"/>
        <w:tabs>
          <w:tab w:val="left" w:pos="900"/>
        </w:tabs>
        <w:ind w:left="567" w:hanging="567"/>
        <w:jc w:val="center"/>
        <w:rPr>
          <w:b/>
          <w:lang w:eastAsia="uk-UA"/>
        </w:rPr>
      </w:pPr>
      <w:r>
        <w:rPr>
          <w:b/>
          <w:lang w:eastAsia="uk-UA"/>
        </w:rPr>
        <w:t xml:space="preserve">КПКВ МБ 0116013 « </w:t>
      </w:r>
      <w:r w:rsidRPr="00687605">
        <w:rPr>
          <w:b/>
          <w:lang w:eastAsia="uk-UA"/>
        </w:rPr>
        <w:t>Забезпечення діяльності водопровідно-каналізаційного господарства</w:t>
      </w:r>
      <w:r>
        <w:rPr>
          <w:b/>
          <w:lang w:eastAsia="uk-UA"/>
        </w:rPr>
        <w:t xml:space="preserve"> » ( + 512 127</w:t>
      </w:r>
      <w:r w:rsidRPr="00713C35">
        <w:rPr>
          <w:b/>
          <w:lang w:eastAsia="uk-UA"/>
        </w:rPr>
        <w:t>,00 грн)</w:t>
      </w:r>
    </w:p>
    <w:p w:rsidR="00A52FE5" w:rsidRPr="00042D0F" w:rsidRDefault="00A52FE5" w:rsidP="00A52FE5">
      <w:pPr>
        <w:pStyle w:val="af1"/>
        <w:jc w:val="both"/>
        <w:rPr>
          <w:b/>
          <w:i/>
          <w:sz w:val="10"/>
          <w:szCs w:val="10"/>
          <w:lang w:eastAsia="uk-UA"/>
        </w:rPr>
      </w:pPr>
    </w:p>
    <w:p w:rsidR="00A52FE5" w:rsidRPr="00042D0F" w:rsidRDefault="00A52FE5" w:rsidP="00A52FE5">
      <w:pPr>
        <w:pStyle w:val="af1"/>
        <w:jc w:val="both"/>
        <w:rPr>
          <w:b/>
          <w:i/>
          <w:sz w:val="25"/>
          <w:szCs w:val="25"/>
          <w:lang w:eastAsia="uk-UA"/>
        </w:rPr>
      </w:pPr>
      <w:r w:rsidRPr="00042D0F">
        <w:rPr>
          <w:b/>
          <w:i/>
          <w:sz w:val="25"/>
          <w:szCs w:val="25"/>
          <w:lang w:eastAsia="uk-UA"/>
        </w:rPr>
        <w:t>по одержувачу бюджетних коштів КП « Бучасервіс» ( +512 127,00грн)</w:t>
      </w:r>
    </w:p>
    <w:p w:rsidR="00A52FE5" w:rsidRPr="00534A5F" w:rsidRDefault="00A52FE5" w:rsidP="00A52FE5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534A5F">
        <w:rPr>
          <w:lang w:eastAsia="uk-UA"/>
        </w:rPr>
        <w:t>КЕКВ 3210 « Капітальні трансферти підприємствам( установам, орган</w:t>
      </w:r>
      <w:r>
        <w:rPr>
          <w:lang w:eastAsia="uk-UA"/>
        </w:rPr>
        <w:t xml:space="preserve">ізаціям» - на суму - +               512 127,00 </w:t>
      </w:r>
      <w:r w:rsidRPr="00534A5F">
        <w:rPr>
          <w:lang w:eastAsia="uk-UA"/>
        </w:rPr>
        <w:t>грн, а саме</w:t>
      </w:r>
      <w:r w:rsidR="00042D0F">
        <w:rPr>
          <w:lang w:eastAsia="uk-UA"/>
        </w:rPr>
        <w:t>: січень - + 512 127,00 грн по об</w:t>
      </w:r>
      <w:r w:rsidR="00042D0F">
        <w:rPr>
          <w:rFonts w:ascii="Calibri" w:hAnsi="Calibri" w:cs="Calibri"/>
          <w:lang w:eastAsia="uk-UA"/>
        </w:rPr>
        <w:t>'</w:t>
      </w:r>
      <w:r w:rsidR="00042D0F">
        <w:rPr>
          <w:lang w:eastAsia="uk-UA"/>
        </w:rPr>
        <w:t xml:space="preserve">єктах </w:t>
      </w:r>
      <w:r w:rsidRPr="00534A5F">
        <w:rPr>
          <w:lang w:eastAsia="uk-UA"/>
        </w:rPr>
        <w:t xml:space="preserve">: </w:t>
      </w:r>
    </w:p>
    <w:p w:rsidR="00A52FE5" w:rsidRPr="00534A5F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>«</w:t>
      </w:r>
      <w:r w:rsidR="00042D0F">
        <w:rPr>
          <w:lang w:eastAsia="uk-UA"/>
        </w:rPr>
        <w:t xml:space="preserve"> </w:t>
      </w:r>
      <w:r>
        <w:rPr>
          <w:lang w:eastAsia="uk-UA"/>
        </w:rPr>
        <w:t xml:space="preserve">Реконструкція водогону комунальної власності по вул. Ватутіна(від буд.54 до 42) с. Ворзель, Бучанського району, Київської області </w:t>
      </w:r>
      <w:r w:rsidRPr="007E75C4">
        <w:rPr>
          <w:lang w:eastAsia="uk-UA"/>
        </w:rPr>
        <w:t>»</w:t>
      </w:r>
      <w:r w:rsidR="00042D0F">
        <w:rPr>
          <w:lang w:eastAsia="uk-UA"/>
        </w:rPr>
        <w:t xml:space="preserve"> 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</w:t>
      </w:r>
      <w:r w:rsidRPr="00534A5F">
        <w:rPr>
          <w:lang w:eastAsia="uk-UA"/>
        </w:rPr>
        <w:t xml:space="preserve"> - + </w:t>
      </w:r>
      <w:r>
        <w:rPr>
          <w:lang w:eastAsia="uk-UA"/>
        </w:rPr>
        <w:t>107 776,00</w:t>
      </w:r>
      <w:r w:rsidRPr="00534A5F">
        <w:rPr>
          <w:lang w:eastAsia="uk-UA"/>
        </w:rPr>
        <w:t>грн</w:t>
      </w:r>
      <w:r>
        <w:rPr>
          <w:lang w:eastAsia="uk-UA"/>
        </w:rPr>
        <w:t>;</w:t>
      </w:r>
    </w:p>
    <w:p w:rsidR="00A52FE5" w:rsidRPr="00534A5F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>«</w:t>
      </w:r>
      <w:r w:rsidR="006578AB">
        <w:rPr>
          <w:lang w:eastAsia="uk-UA"/>
        </w:rPr>
        <w:t xml:space="preserve"> </w:t>
      </w:r>
      <w:r>
        <w:rPr>
          <w:lang w:eastAsia="uk-UA"/>
        </w:rPr>
        <w:t>Будівництво водогону по вул. Пушкіна (від вул. Березова до вул. Героїв Ворзеля) с. Ворзель, Бучанського району, Київської області</w:t>
      </w:r>
      <w:r w:rsidR="006578AB">
        <w:rPr>
          <w:lang w:eastAsia="uk-UA"/>
        </w:rPr>
        <w:t xml:space="preserve"> </w:t>
      </w:r>
      <w:r w:rsidRPr="007E75C4">
        <w:rPr>
          <w:lang w:eastAsia="uk-UA"/>
        </w:rPr>
        <w:t>»</w:t>
      </w:r>
      <w:r w:rsidR="006578AB">
        <w:rPr>
          <w:lang w:eastAsia="uk-UA"/>
        </w:rPr>
        <w:t xml:space="preserve"> 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</w:t>
      </w:r>
      <w:r w:rsidRPr="00534A5F">
        <w:rPr>
          <w:lang w:eastAsia="uk-UA"/>
        </w:rPr>
        <w:t xml:space="preserve"> - + </w:t>
      </w:r>
      <w:r>
        <w:rPr>
          <w:lang w:eastAsia="uk-UA"/>
        </w:rPr>
        <w:t>170 860,00</w:t>
      </w:r>
      <w:r w:rsidRPr="00534A5F">
        <w:rPr>
          <w:lang w:eastAsia="uk-UA"/>
        </w:rPr>
        <w:t>грн</w:t>
      </w:r>
      <w:r>
        <w:rPr>
          <w:lang w:eastAsia="uk-UA"/>
        </w:rPr>
        <w:t>;</w:t>
      </w:r>
    </w:p>
    <w:p w:rsidR="00A52FE5" w:rsidRPr="00534A5F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>«</w:t>
      </w:r>
      <w:r w:rsidR="006578AB">
        <w:rPr>
          <w:lang w:eastAsia="uk-UA"/>
        </w:rPr>
        <w:t xml:space="preserve"> </w:t>
      </w:r>
      <w:r>
        <w:rPr>
          <w:lang w:eastAsia="uk-UA"/>
        </w:rPr>
        <w:t>Будівництво водогону по вул. Котляревського (від вул. Чкалова до вул. Березова) с. Ворзель, Бучанського району, Київської області</w:t>
      </w:r>
      <w:r w:rsidRPr="007E75C4">
        <w:rPr>
          <w:lang w:eastAsia="uk-UA"/>
        </w:rPr>
        <w:t>»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</w:t>
      </w:r>
      <w:r w:rsidRPr="00534A5F">
        <w:rPr>
          <w:lang w:eastAsia="uk-UA"/>
        </w:rPr>
        <w:t xml:space="preserve"> - + </w:t>
      </w:r>
      <w:r>
        <w:rPr>
          <w:lang w:eastAsia="uk-UA"/>
        </w:rPr>
        <w:t>233 491,00</w:t>
      </w:r>
      <w:r w:rsidRPr="00534A5F">
        <w:rPr>
          <w:lang w:eastAsia="uk-UA"/>
        </w:rPr>
        <w:t>грн</w:t>
      </w:r>
      <w:r w:rsidR="006578AB">
        <w:rPr>
          <w:lang w:eastAsia="uk-UA"/>
        </w:rPr>
        <w:t>.</w:t>
      </w:r>
    </w:p>
    <w:p w:rsidR="00A52FE5" w:rsidRPr="00A7691C" w:rsidRDefault="00A52FE5" w:rsidP="00A52FE5">
      <w:pPr>
        <w:tabs>
          <w:tab w:val="left" w:pos="900"/>
        </w:tabs>
        <w:rPr>
          <w:b/>
          <w:sz w:val="10"/>
          <w:szCs w:val="10"/>
          <w:lang w:eastAsia="uk-UA"/>
        </w:rPr>
      </w:pPr>
    </w:p>
    <w:p w:rsidR="00A52FE5" w:rsidRPr="00AF104E" w:rsidRDefault="00A52FE5" w:rsidP="00A52FE5">
      <w:pPr>
        <w:pStyle w:val="af1"/>
        <w:tabs>
          <w:tab w:val="left" w:pos="900"/>
        </w:tabs>
        <w:ind w:left="567" w:hanging="567"/>
        <w:jc w:val="center"/>
        <w:rPr>
          <w:b/>
          <w:lang w:eastAsia="uk-UA"/>
        </w:rPr>
      </w:pPr>
      <w:r w:rsidRPr="00AF104E">
        <w:rPr>
          <w:b/>
          <w:lang w:eastAsia="uk-UA"/>
        </w:rPr>
        <w:t>КПКВ МБ 0116030 « Організація благоустрою населених пунктів» ( + 3 448 357,00 грн)</w:t>
      </w:r>
    </w:p>
    <w:p w:rsidR="002230F6" w:rsidRDefault="00A52FE5" w:rsidP="002230F6">
      <w:pPr>
        <w:tabs>
          <w:tab w:val="left" w:pos="900"/>
        </w:tabs>
        <w:rPr>
          <w:b/>
          <w:i/>
          <w:lang w:val="uk-UA" w:eastAsia="uk-UA"/>
        </w:rPr>
      </w:pPr>
      <w:r w:rsidRPr="00AF104E">
        <w:rPr>
          <w:lang w:val="uk-UA" w:eastAsia="uk-UA"/>
        </w:rPr>
        <w:t xml:space="preserve">КЕКВ 3110 « Придбання обладнання і предметів довгострокового користування» - на суму - - 1 218 000,00грн, а саме: </w:t>
      </w:r>
      <w:r w:rsidR="002230F6" w:rsidRPr="002230F6">
        <w:rPr>
          <w:lang w:val="uk-UA" w:eastAsia="uk-UA"/>
        </w:rPr>
        <w:t>лютий - - 404 270,30грн, травень - - 655 000,00грн, червень - - 104 200,00 грн, липень - - 114,00грн, вересень - - 53 915,70 грн, грудень - - 500,00грн</w:t>
      </w:r>
      <w:r w:rsidR="002230F6" w:rsidRPr="002230F6">
        <w:rPr>
          <w:b/>
          <w:i/>
          <w:lang w:val="uk-UA" w:eastAsia="uk-UA"/>
        </w:rPr>
        <w:t xml:space="preserve"> </w:t>
      </w:r>
    </w:p>
    <w:p w:rsidR="002230F6" w:rsidRPr="009B7473" w:rsidRDefault="002230F6" w:rsidP="002230F6">
      <w:pPr>
        <w:tabs>
          <w:tab w:val="left" w:pos="900"/>
        </w:tabs>
        <w:jc w:val="center"/>
        <w:rPr>
          <w:b/>
          <w:i/>
          <w:sz w:val="6"/>
          <w:szCs w:val="6"/>
          <w:lang w:val="uk-UA" w:eastAsia="uk-UA"/>
        </w:rPr>
      </w:pPr>
    </w:p>
    <w:p w:rsidR="00A52FE5" w:rsidRPr="002230F6" w:rsidRDefault="00A52FE5" w:rsidP="002230F6">
      <w:pPr>
        <w:tabs>
          <w:tab w:val="left" w:pos="900"/>
        </w:tabs>
        <w:jc w:val="center"/>
        <w:rPr>
          <w:b/>
          <w:i/>
          <w:sz w:val="25"/>
          <w:szCs w:val="25"/>
          <w:lang w:val="uk-UA" w:eastAsia="uk-UA"/>
        </w:rPr>
      </w:pPr>
      <w:r w:rsidRPr="002230F6">
        <w:rPr>
          <w:b/>
          <w:i/>
          <w:sz w:val="25"/>
          <w:szCs w:val="25"/>
          <w:lang w:val="uk-UA" w:eastAsia="uk-UA"/>
        </w:rPr>
        <w:t>по одержувачу бюджетних коштів КП « Бучасервіс» ( +5</w:t>
      </w:r>
      <w:r>
        <w:rPr>
          <w:b/>
          <w:i/>
          <w:sz w:val="25"/>
          <w:szCs w:val="25"/>
          <w:lang w:eastAsia="uk-UA"/>
        </w:rPr>
        <w:t> </w:t>
      </w:r>
      <w:r w:rsidRPr="002230F6">
        <w:rPr>
          <w:b/>
          <w:i/>
          <w:sz w:val="25"/>
          <w:szCs w:val="25"/>
          <w:lang w:val="uk-UA" w:eastAsia="uk-UA"/>
        </w:rPr>
        <w:t>831 931 ,00грн)</w:t>
      </w:r>
    </w:p>
    <w:p w:rsidR="00A52FE5" w:rsidRPr="00534A5F" w:rsidRDefault="00A52FE5" w:rsidP="00A52FE5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534A5F">
        <w:rPr>
          <w:lang w:eastAsia="uk-UA"/>
        </w:rPr>
        <w:t>КЕКВ 3210 « Капітальні трансферти підприємствам( установам, орган</w:t>
      </w:r>
      <w:r>
        <w:rPr>
          <w:lang w:eastAsia="uk-UA"/>
        </w:rPr>
        <w:t>ізаціям» - на суму - +               5 831</w:t>
      </w:r>
      <w:r w:rsidRPr="00534A5F">
        <w:rPr>
          <w:lang w:eastAsia="uk-UA"/>
        </w:rPr>
        <w:t xml:space="preserve"> </w:t>
      </w:r>
      <w:r>
        <w:rPr>
          <w:lang w:eastAsia="uk-UA"/>
        </w:rPr>
        <w:t>931</w:t>
      </w:r>
      <w:r w:rsidRPr="00534A5F">
        <w:rPr>
          <w:lang w:eastAsia="uk-UA"/>
        </w:rPr>
        <w:t>,00грн, а саме</w:t>
      </w:r>
      <w:r w:rsidR="007B5A03">
        <w:rPr>
          <w:lang w:eastAsia="uk-UA"/>
        </w:rPr>
        <w:t xml:space="preserve"> по об</w:t>
      </w:r>
      <w:r w:rsidR="007B5A03">
        <w:rPr>
          <w:rFonts w:ascii="Calibri" w:hAnsi="Calibri" w:cs="Calibri"/>
          <w:lang w:eastAsia="uk-UA"/>
        </w:rPr>
        <w:t>'</w:t>
      </w:r>
      <w:r w:rsidR="007B5A03">
        <w:rPr>
          <w:lang w:eastAsia="uk-UA"/>
        </w:rPr>
        <w:t>єктах</w:t>
      </w:r>
      <w:r w:rsidRPr="00534A5F">
        <w:rPr>
          <w:lang w:eastAsia="uk-UA"/>
        </w:rPr>
        <w:t xml:space="preserve">: </w:t>
      </w:r>
    </w:p>
    <w:p w:rsidR="00A52FE5" w:rsidRPr="00534A5F" w:rsidRDefault="00A52FE5" w:rsidP="00A52FE5">
      <w:pPr>
        <w:pStyle w:val="af1"/>
        <w:numPr>
          <w:ilvl w:val="0"/>
          <w:numId w:val="5"/>
        </w:numPr>
        <w:tabs>
          <w:tab w:val="left" w:pos="885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 xml:space="preserve">« Капітальні видатки (придбання предметів довгострокового використання)» на суму </w:t>
      </w:r>
      <w:r w:rsidR="00AE2CF3">
        <w:rPr>
          <w:lang w:eastAsia="uk-UA"/>
        </w:rPr>
        <w:t>-</w:t>
      </w:r>
      <w:r w:rsidRPr="00534A5F">
        <w:rPr>
          <w:lang w:eastAsia="uk-UA"/>
        </w:rPr>
        <w:t xml:space="preserve">  - 2 787 000,00грн, а саме: червень - - 2 787 000,00грн;</w:t>
      </w:r>
    </w:p>
    <w:p w:rsidR="00A52FE5" w:rsidRPr="00534A5F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>«</w:t>
      </w:r>
      <w:r w:rsidR="00AE2CF3">
        <w:rPr>
          <w:lang w:eastAsia="uk-UA"/>
        </w:rPr>
        <w:t xml:space="preserve"> </w:t>
      </w:r>
      <w:r w:rsidRPr="00534A5F">
        <w:rPr>
          <w:lang w:eastAsia="uk-UA"/>
        </w:rPr>
        <w:t xml:space="preserve">Капітальний ремонт спортивно – ігрового простору для дітей різних вікових груп на земельній ділянці комунальної властності бульвар Б. Хмельницького, 6 в м. Буча Київської </w:t>
      </w:r>
      <w:r w:rsidRPr="007B308B">
        <w:rPr>
          <w:lang w:eastAsia="uk-UA"/>
        </w:rPr>
        <w:t>област</w:t>
      </w:r>
      <w:r w:rsidR="007B308B" w:rsidRPr="007B308B">
        <w:rPr>
          <w:lang w:eastAsia="uk-UA"/>
        </w:rPr>
        <w:t xml:space="preserve">і </w:t>
      </w:r>
      <w:r w:rsidR="007B308B" w:rsidRPr="00B26467">
        <w:rPr>
          <w:b/>
          <w:i/>
          <w:lang w:eastAsia="uk-UA"/>
        </w:rPr>
        <w:t>(Громадський бюджет)</w:t>
      </w:r>
      <w:r w:rsidR="007B308B" w:rsidRPr="007B308B">
        <w:rPr>
          <w:lang w:eastAsia="uk-UA"/>
        </w:rPr>
        <w:t xml:space="preserve"> </w:t>
      </w:r>
      <w:r w:rsidRPr="00534A5F">
        <w:rPr>
          <w:lang w:eastAsia="uk-UA"/>
        </w:rPr>
        <w:t>» на суму –  + 500 000,00грн, а саме: січень - + 500 000,00грн;</w:t>
      </w:r>
    </w:p>
    <w:p w:rsidR="00A52FE5" w:rsidRPr="00534A5F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>«</w:t>
      </w:r>
      <w:r w:rsidR="00AE2CF3">
        <w:rPr>
          <w:lang w:eastAsia="uk-UA"/>
        </w:rPr>
        <w:t xml:space="preserve"> </w:t>
      </w:r>
      <w:r w:rsidRPr="00534A5F">
        <w:rPr>
          <w:lang w:eastAsia="uk-UA"/>
        </w:rPr>
        <w:t>Капітальний ремонт пішохідної зони між вул. Травнева та вул. Кооперативна(біля селищної ради) в сел. Бабинці Київської області» на суму –  + 1 343 778,00грн, а саме: березень - + 1 153 260,00грн, червень - + 190 518,00грн;</w:t>
      </w:r>
    </w:p>
    <w:p w:rsidR="00A52FE5" w:rsidRPr="00534A5F" w:rsidRDefault="00A52FE5" w:rsidP="00A52FE5">
      <w:pPr>
        <w:pStyle w:val="af1"/>
        <w:numPr>
          <w:ilvl w:val="0"/>
          <w:numId w:val="5"/>
        </w:numPr>
        <w:tabs>
          <w:tab w:val="left" w:pos="72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>«</w:t>
      </w:r>
      <w:r w:rsidR="00AE2CF3">
        <w:rPr>
          <w:lang w:eastAsia="uk-UA"/>
        </w:rPr>
        <w:t xml:space="preserve"> </w:t>
      </w:r>
      <w:r w:rsidRPr="00534A5F">
        <w:rPr>
          <w:lang w:eastAsia="uk-UA"/>
        </w:rPr>
        <w:t xml:space="preserve">Капітальний ремонт велодоріжки комунальної власності по вул. А. Михайловського ( від вул. Сілезька до вул. Тургенєва) в м. Буча Київської області» на суму –  + 1 957 530,00грн, а саме: </w:t>
      </w:r>
      <w:r>
        <w:rPr>
          <w:lang w:eastAsia="uk-UA"/>
        </w:rPr>
        <w:t>січень</w:t>
      </w:r>
      <w:r w:rsidRPr="00534A5F">
        <w:rPr>
          <w:lang w:eastAsia="uk-UA"/>
        </w:rPr>
        <w:t xml:space="preserve"> - + 1 110 790,00грн, березень - + 846 740,00грн</w:t>
      </w:r>
      <w:r>
        <w:rPr>
          <w:lang w:eastAsia="uk-UA"/>
        </w:rPr>
        <w:t>;</w:t>
      </w:r>
    </w:p>
    <w:p w:rsidR="00A52FE5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>«</w:t>
      </w:r>
      <w:r w:rsidR="00AE2CF3">
        <w:rPr>
          <w:lang w:eastAsia="uk-UA"/>
        </w:rPr>
        <w:t xml:space="preserve"> </w:t>
      </w:r>
      <w:r w:rsidRPr="007E75C4">
        <w:rPr>
          <w:lang w:eastAsia="uk-UA"/>
        </w:rPr>
        <w:t>Капітальний ремонт велодоріжки комунальної власності по вул. Тургенєва ( від вул. Інститутська до №8)в м. Буча Київської області»</w:t>
      </w:r>
      <w:r w:rsidRPr="00534A5F">
        <w:rPr>
          <w:lang w:eastAsia="uk-UA"/>
        </w:rPr>
        <w:t xml:space="preserve"> на суму – </w:t>
      </w:r>
      <w:r>
        <w:rPr>
          <w:lang w:eastAsia="uk-UA"/>
        </w:rPr>
        <w:t xml:space="preserve"> + 1 983 519</w:t>
      </w:r>
      <w:r w:rsidRPr="00534A5F">
        <w:rPr>
          <w:lang w:eastAsia="uk-UA"/>
        </w:rPr>
        <w:t xml:space="preserve">,00грн, а саме: </w:t>
      </w:r>
      <w:r>
        <w:rPr>
          <w:lang w:eastAsia="uk-UA"/>
        </w:rPr>
        <w:t>січень</w:t>
      </w:r>
      <w:r w:rsidRPr="00534A5F">
        <w:rPr>
          <w:lang w:eastAsia="uk-UA"/>
        </w:rPr>
        <w:t xml:space="preserve"> - + </w:t>
      </w:r>
      <w:r>
        <w:rPr>
          <w:lang w:eastAsia="uk-UA"/>
        </w:rPr>
        <w:t>1 983 519</w:t>
      </w:r>
      <w:r w:rsidRPr="00534A5F">
        <w:rPr>
          <w:lang w:eastAsia="uk-UA"/>
        </w:rPr>
        <w:t>,00грн;</w:t>
      </w:r>
    </w:p>
    <w:p w:rsidR="00A52FE5" w:rsidRPr="00534A5F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>«</w:t>
      </w:r>
      <w:r w:rsidR="00024ABF">
        <w:rPr>
          <w:lang w:eastAsia="uk-UA"/>
        </w:rPr>
        <w:t xml:space="preserve"> </w:t>
      </w:r>
      <w:r w:rsidR="007B308B" w:rsidRPr="007B308B">
        <w:rPr>
          <w:lang w:val="ru-RU" w:eastAsia="uk-UA"/>
        </w:rPr>
        <w:t xml:space="preserve">Капітальний ремонт пішохідної зони між вул. Леха Качинського та пров. Богдана Ступки </w:t>
      </w:r>
      <w:proofErr w:type="gramStart"/>
      <w:r w:rsidR="007B308B" w:rsidRPr="007B308B">
        <w:rPr>
          <w:lang w:val="ru-RU" w:eastAsia="uk-UA"/>
        </w:rPr>
        <w:t xml:space="preserve">( </w:t>
      </w:r>
      <w:proofErr w:type="spellStart"/>
      <w:r w:rsidR="007B308B" w:rsidRPr="007B308B">
        <w:rPr>
          <w:lang w:val="ru-RU" w:eastAsia="uk-UA"/>
        </w:rPr>
        <w:t>біля</w:t>
      </w:r>
      <w:proofErr w:type="spellEnd"/>
      <w:proofErr w:type="gramEnd"/>
      <w:r w:rsidR="007B308B" w:rsidRPr="007B308B">
        <w:rPr>
          <w:lang w:val="ru-RU" w:eastAsia="uk-UA"/>
        </w:rPr>
        <w:t xml:space="preserve"> </w:t>
      </w:r>
      <w:proofErr w:type="spellStart"/>
      <w:r w:rsidR="007B308B" w:rsidRPr="007B308B">
        <w:rPr>
          <w:lang w:val="ru-RU" w:eastAsia="uk-UA"/>
        </w:rPr>
        <w:t>будинку</w:t>
      </w:r>
      <w:proofErr w:type="spellEnd"/>
      <w:r w:rsidR="007B308B" w:rsidRPr="007B308B">
        <w:rPr>
          <w:lang w:val="ru-RU" w:eastAsia="uk-UA"/>
        </w:rPr>
        <w:t xml:space="preserve"> № 129) в м. Буча Київської області</w:t>
      </w:r>
      <w:r w:rsidRPr="007E75C4">
        <w:rPr>
          <w:lang w:eastAsia="uk-UA"/>
        </w:rPr>
        <w:t>»</w:t>
      </w:r>
      <w:r w:rsidRPr="00534A5F">
        <w:rPr>
          <w:lang w:eastAsia="uk-UA"/>
        </w:rPr>
        <w:t xml:space="preserve"> на суму – </w:t>
      </w:r>
      <w:r>
        <w:rPr>
          <w:lang w:eastAsia="uk-UA"/>
        </w:rPr>
        <w:t xml:space="preserve"> + 2 834 104</w:t>
      </w:r>
      <w:r w:rsidRPr="00534A5F">
        <w:rPr>
          <w:lang w:eastAsia="uk-UA"/>
        </w:rPr>
        <w:t xml:space="preserve">,00грн, а саме: </w:t>
      </w:r>
      <w:r>
        <w:rPr>
          <w:lang w:eastAsia="uk-UA"/>
        </w:rPr>
        <w:t>січень</w:t>
      </w:r>
      <w:r w:rsidRPr="00534A5F">
        <w:rPr>
          <w:lang w:eastAsia="uk-UA"/>
        </w:rPr>
        <w:t xml:space="preserve"> - + </w:t>
      </w:r>
      <w:r>
        <w:rPr>
          <w:lang w:eastAsia="uk-UA"/>
        </w:rPr>
        <w:t>2 834 104,00</w:t>
      </w:r>
      <w:r w:rsidRPr="00534A5F">
        <w:rPr>
          <w:lang w:eastAsia="uk-UA"/>
        </w:rPr>
        <w:t>грн</w:t>
      </w:r>
      <w:r>
        <w:rPr>
          <w:lang w:eastAsia="uk-UA"/>
        </w:rPr>
        <w:t>;</w:t>
      </w:r>
    </w:p>
    <w:p w:rsidR="00A52FE5" w:rsidRPr="009B7473" w:rsidRDefault="00A52FE5" w:rsidP="00A52FE5">
      <w:pPr>
        <w:pStyle w:val="af1"/>
        <w:tabs>
          <w:tab w:val="left" w:pos="885"/>
        </w:tabs>
        <w:ind w:left="567"/>
        <w:jc w:val="center"/>
        <w:rPr>
          <w:b/>
          <w:i/>
          <w:sz w:val="6"/>
          <w:szCs w:val="6"/>
          <w:lang w:eastAsia="uk-UA"/>
        </w:rPr>
      </w:pPr>
    </w:p>
    <w:p w:rsidR="00A52FE5" w:rsidRPr="00534A5F" w:rsidRDefault="00A52FE5" w:rsidP="00A52FE5">
      <w:pPr>
        <w:pStyle w:val="af1"/>
        <w:tabs>
          <w:tab w:val="left" w:pos="885"/>
        </w:tabs>
        <w:ind w:left="567"/>
        <w:jc w:val="center"/>
        <w:rPr>
          <w:b/>
          <w:i/>
          <w:sz w:val="25"/>
          <w:szCs w:val="25"/>
          <w:lang w:eastAsia="uk-UA"/>
        </w:rPr>
      </w:pPr>
      <w:r w:rsidRPr="00534A5F">
        <w:rPr>
          <w:b/>
          <w:i/>
          <w:sz w:val="25"/>
          <w:szCs w:val="25"/>
          <w:lang w:eastAsia="uk-UA"/>
        </w:rPr>
        <w:t>по одержувачу бюджетних коштів КП» Бучазеленбуд»( - 1 165 574,00грн)</w:t>
      </w:r>
    </w:p>
    <w:p w:rsidR="00A52FE5" w:rsidRPr="00AF104E" w:rsidRDefault="00A52FE5" w:rsidP="00A52FE5">
      <w:pPr>
        <w:pStyle w:val="af1"/>
        <w:tabs>
          <w:tab w:val="left" w:pos="900"/>
        </w:tabs>
        <w:ind w:left="0"/>
        <w:rPr>
          <w:lang w:eastAsia="uk-UA"/>
        </w:rPr>
      </w:pPr>
      <w:r w:rsidRPr="00AF104E">
        <w:rPr>
          <w:lang w:eastAsia="uk-UA"/>
        </w:rPr>
        <w:t>КЕКВ 3210 « Капітальні трансферти підприємствам( установам, орган</w:t>
      </w:r>
      <w:r>
        <w:rPr>
          <w:lang w:eastAsia="uk-UA"/>
        </w:rPr>
        <w:t>ізаціям» - на суму - - 1 165 574</w:t>
      </w:r>
      <w:r w:rsidRPr="00AF104E">
        <w:rPr>
          <w:lang w:eastAsia="uk-UA"/>
        </w:rPr>
        <w:t>,00грн, а саме</w:t>
      </w:r>
      <w:r w:rsidR="00AE2CF3">
        <w:rPr>
          <w:lang w:eastAsia="uk-UA"/>
        </w:rPr>
        <w:t xml:space="preserve"> по об</w:t>
      </w:r>
      <w:r w:rsidR="00AE2CF3">
        <w:rPr>
          <w:rFonts w:ascii="Calibri" w:hAnsi="Calibri" w:cs="Calibri"/>
          <w:lang w:eastAsia="uk-UA"/>
        </w:rPr>
        <w:t>'</w:t>
      </w:r>
      <w:r w:rsidR="00AE2CF3">
        <w:rPr>
          <w:lang w:eastAsia="uk-UA"/>
        </w:rPr>
        <w:t>єктах</w:t>
      </w:r>
      <w:r w:rsidRPr="00AF104E">
        <w:rPr>
          <w:lang w:eastAsia="uk-UA"/>
        </w:rPr>
        <w:t xml:space="preserve">: </w:t>
      </w:r>
    </w:p>
    <w:p w:rsidR="00A52FE5" w:rsidRPr="00AF104E" w:rsidRDefault="00060624" w:rsidP="00060624">
      <w:pPr>
        <w:pStyle w:val="af1"/>
        <w:numPr>
          <w:ilvl w:val="0"/>
          <w:numId w:val="5"/>
        </w:numPr>
        <w:tabs>
          <w:tab w:val="left" w:pos="720"/>
        </w:tabs>
        <w:ind w:left="0" w:firstLine="426"/>
        <w:jc w:val="both"/>
        <w:rPr>
          <w:lang w:eastAsia="uk-UA"/>
        </w:rPr>
      </w:pPr>
      <w:r>
        <w:rPr>
          <w:lang w:eastAsia="uk-UA"/>
        </w:rPr>
        <w:t>«</w:t>
      </w:r>
      <w:r w:rsidRPr="00060624">
        <w:rPr>
          <w:lang w:eastAsia="uk-UA"/>
        </w:rPr>
        <w:t xml:space="preserve">Реконструкція фонтану на Київській </w:t>
      </w:r>
      <w:proofErr w:type="spellStart"/>
      <w:r w:rsidRPr="00060624">
        <w:rPr>
          <w:lang w:eastAsia="uk-UA"/>
        </w:rPr>
        <w:t>площи</w:t>
      </w:r>
      <w:proofErr w:type="spellEnd"/>
      <w:r w:rsidRPr="00060624">
        <w:rPr>
          <w:lang w:eastAsia="uk-UA"/>
        </w:rPr>
        <w:t xml:space="preserve"> в </w:t>
      </w:r>
      <w:proofErr w:type="spellStart"/>
      <w:r w:rsidRPr="00060624">
        <w:rPr>
          <w:lang w:eastAsia="uk-UA"/>
        </w:rPr>
        <w:t>м.Буча</w:t>
      </w:r>
      <w:proofErr w:type="spellEnd"/>
      <w:r w:rsidRPr="00060624">
        <w:rPr>
          <w:lang w:eastAsia="uk-UA"/>
        </w:rPr>
        <w:t xml:space="preserve"> Київської області</w:t>
      </w:r>
      <w:bookmarkStart w:id="0" w:name="_GoBack"/>
      <w:bookmarkEnd w:id="0"/>
      <w:r w:rsidR="00A52FE5" w:rsidRPr="00AF104E">
        <w:rPr>
          <w:lang w:eastAsia="uk-UA"/>
        </w:rPr>
        <w:t>»</w:t>
      </w:r>
      <w:r w:rsidR="00026BE4">
        <w:rPr>
          <w:lang w:eastAsia="uk-UA"/>
        </w:rPr>
        <w:t>- на суму - - 3 800 000,00грн</w:t>
      </w:r>
      <w:r w:rsidR="00A52FE5" w:rsidRPr="00AF104E">
        <w:rPr>
          <w:lang w:eastAsia="uk-UA"/>
        </w:rPr>
        <w:t xml:space="preserve"> , а саме: березень - - 2 000 000,00грн, квітень - - 1 800 000,00грн.</w:t>
      </w:r>
    </w:p>
    <w:p w:rsidR="00A52FE5" w:rsidRPr="00AF104E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AF104E">
        <w:rPr>
          <w:lang w:eastAsia="uk-UA"/>
        </w:rPr>
        <w:t>«</w:t>
      </w:r>
      <w:r w:rsidR="00AE2CF3">
        <w:rPr>
          <w:lang w:eastAsia="uk-UA"/>
        </w:rPr>
        <w:t xml:space="preserve"> </w:t>
      </w:r>
      <w:r w:rsidRPr="00AF104E">
        <w:rPr>
          <w:lang w:eastAsia="uk-UA"/>
        </w:rPr>
        <w:t>Капітальний ремонт благоустрою території між вул. Травнева та вул. Кооперативна (біля селищної ради) в сел. Бабинці Київської області» на суму –  + 559 426,00грн, а саме:  квітень - + 37 944,00грн, червень - +521 482,00грн;</w:t>
      </w:r>
    </w:p>
    <w:p w:rsidR="00A52FE5" w:rsidRPr="00AF104E" w:rsidRDefault="00A52FE5" w:rsidP="00A52FE5">
      <w:pPr>
        <w:pStyle w:val="af1"/>
        <w:numPr>
          <w:ilvl w:val="0"/>
          <w:numId w:val="5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AF104E">
        <w:rPr>
          <w:lang w:eastAsia="uk-UA"/>
        </w:rPr>
        <w:t>«</w:t>
      </w:r>
      <w:r w:rsidR="00AE2CF3">
        <w:rPr>
          <w:lang w:eastAsia="uk-UA"/>
        </w:rPr>
        <w:t xml:space="preserve"> </w:t>
      </w:r>
      <w:r w:rsidRPr="00AF104E">
        <w:rPr>
          <w:lang w:eastAsia="uk-UA"/>
        </w:rPr>
        <w:t>Дорожня комбінована машина «ВІВА ПР-6» на базі самоскида МАЗ 555026-4585-000 з додатковим обладнанням (піскорозкидальним бункером та відвалом)» на суму –                    + 2 075 000,00грн, а саме:  червень - + 2 075 000,00 грн.</w:t>
      </w:r>
    </w:p>
    <w:p w:rsidR="009B4A4D" w:rsidRPr="009B7473" w:rsidRDefault="009B4A4D" w:rsidP="00A52FE5">
      <w:pPr>
        <w:pStyle w:val="af1"/>
        <w:tabs>
          <w:tab w:val="left" w:pos="885"/>
        </w:tabs>
        <w:jc w:val="center"/>
        <w:rPr>
          <w:b/>
          <w:sz w:val="6"/>
          <w:szCs w:val="6"/>
          <w:lang w:eastAsia="uk-UA"/>
        </w:rPr>
      </w:pPr>
    </w:p>
    <w:p w:rsidR="00A52FE5" w:rsidRPr="00534A5F" w:rsidRDefault="00A52FE5" w:rsidP="00A52FE5">
      <w:pPr>
        <w:pStyle w:val="af1"/>
        <w:tabs>
          <w:tab w:val="left" w:pos="885"/>
        </w:tabs>
        <w:jc w:val="center"/>
        <w:rPr>
          <w:b/>
          <w:lang w:eastAsia="uk-UA"/>
        </w:rPr>
      </w:pPr>
      <w:r w:rsidRPr="00534A5F">
        <w:rPr>
          <w:b/>
          <w:lang w:eastAsia="uk-UA"/>
        </w:rPr>
        <w:t>КПКВ МБ 0117330 « Будівництво інших об</w:t>
      </w:r>
      <w:r w:rsidRPr="00534A5F">
        <w:rPr>
          <w:rFonts w:ascii="Calibri" w:hAnsi="Calibri" w:cs="Calibri"/>
          <w:b/>
          <w:lang w:eastAsia="uk-UA"/>
        </w:rPr>
        <w:t>'</w:t>
      </w:r>
      <w:r w:rsidRPr="00534A5F">
        <w:rPr>
          <w:b/>
          <w:lang w:eastAsia="uk-UA"/>
        </w:rPr>
        <w:t xml:space="preserve">єктів комунальної власності» </w:t>
      </w:r>
    </w:p>
    <w:p w:rsidR="00A52FE5" w:rsidRPr="00534A5F" w:rsidRDefault="00A52FE5" w:rsidP="00A52FE5">
      <w:pPr>
        <w:pStyle w:val="af1"/>
        <w:tabs>
          <w:tab w:val="left" w:pos="885"/>
        </w:tabs>
        <w:jc w:val="center"/>
        <w:rPr>
          <w:b/>
          <w:lang w:eastAsia="uk-UA"/>
        </w:rPr>
      </w:pPr>
      <w:r w:rsidRPr="00534A5F">
        <w:rPr>
          <w:b/>
          <w:lang w:eastAsia="uk-UA"/>
        </w:rPr>
        <w:t>(- 500 000,00грн)</w:t>
      </w:r>
    </w:p>
    <w:p w:rsidR="00A52FE5" w:rsidRPr="00084BF2" w:rsidRDefault="00A52FE5" w:rsidP="00084BF2">
      <w:pPr>
        <w:pStyle w:val="af1"/>
        <w:tabs>
          <w:tab w:val="left" w:pos="900"/>
        </w:tabs>
        <w:ind w:left="0"/>
        <w:jc w:val="both"/>
        <w:rPr>
          <w:i/>
          <w:sz w:val="25"/>
          <w:szCs w:val="25"/>
          <w:lang w:eastAsia="uk-UA"/>
        </w:rPr>
      </w:pPr>
      <w:r w:rsidRPr="00534A5F">
        <w:rPr>
          <w:lang w:eastAsia="uk-UA"/>
        </w:rPr>
        <w:lastRenderedPageBreak/>
        <w:t>КЕКВ 3122  « Капітальне будівництво ( придбання) інших об</w:t>
      </w:r>
      <w:r w:rsidRPr="00534A5F">
        <w:rPr>
          <w:rFonts w:ascii="Calibri" w:hAnsi="Calibri" w:cs="Calibri"/>
          <w:lang w:eastAsia="uk-UA"/>
        </w:rPr>
        <w:t>'</w:t>
      </w:r>
      <w:r w:rsidRPr="00534A5F">
        <w:rPr>
          <w:lang w:eastAsia="uk-UA"/>
        </w:rPr>
        <w:t>єкт</w:t>
      </w:r>
      <w:r w:rsidR="005D2809">
        <w:rPr>
          <w:lang w:eastAsia="uk-UA"/>
        </w:rPr>
        <w:t>ів» на суму - - 500 000,00грн,</w:t>
      </w:r>
      <w:r w:rsidR="005D2809" w:rsidRPr="005D2809">
        <w:rPr>
          <w:lang w:eastAsia="uk-UA"/>
        </w:rPr>
        <w:t xml:space="preserve"> </w:t>
      </w:r>
      <w:r w:rsidR="005D2809" w:rsidRPr="00534A5F">
        <w:rPr>
          <w:lang w:eastAsia="uk-UA"/>
        </w:rPr>
        <w:t>а саме: січень - - 500 000,00 грн</w:t>
      </w:r>
      <w:r w:rsidR="005D2809">
        <w:rPr>
          <w:lang w:eastAsia="uk-UA"/>
        </w:rPr>
        <w:t xml:space="preserve"> по об</w:t>
      </w:r>
      <w:r w:rsidR="005D2809">
        <w:rPr>
          <w:rFonts w:ascii="Calibri" w:hAnsi="Calibri" w:cs="Calibri"/>
          <w:lang w:eastAsia="uk-UA"/>
        </w:rPr>
        <w:t>'</w:t>
      </w:r>
      <w:r w:rsidR="005D2809">
        <w:rPr>
          <w:lang w:eastAsia="uk-UA"/>
        </w:rPr>
        <w:t>єкту:</w:t>
      </w:r>
    </w:p>
    <w:p w:rsidR="00A52FE5" w:rsidRPr="00B74D2B" w:rsidRDefault="00A52FE5" w:rsidP="005D2809">
      <w:pPr>
        <w:pStyle w:val="af1"/>
        <w:numPr>
          <w:ilvl w:val="0"/>
          <w:numId w:val="1"/>
        </w:numPr>
        <w:tabs>
          <w:tab w:val="left" w:pos="885"/>
        </w:tabs>
        <w:ind w:left="0" w:firstLine="360"/>
        <w:rPr>
          <w:b/>
          <w:lang w:eastAsia="uk-UA"/>
        </w:rPr>
      </w:pPr>
      <w:r w:rsidRPr="00534A5F">
        <w:rPr>
          <w:lang w:eastAsia="uk-UA"/>
        </w:rPr>
        <w:t>« Підтримка громадських</w:t>
      </w:r>
      <w:r w:rsidR="005D2809">
        <w:rPr>
          <w:lang w:eastAsia="uk-UA"/>
        </w:rPr>
        <w:t xml:space="preserve"> проектів </w:t>
      </w:r>
      <w:r w:rsidR="005D2809" w:rsidRPr="009136C9">
        <w:rPr>
          <w:b/>
          <w:i/>
          <w:lang w:eastAsia="uk-UA"/>
        </w:rPr>
        <w:t>(Громадський бюджет)</w:t>
      </w:r>
      <w:r w:rsidR="005D2809">
        <w:rPr>
          <w:lang w:eastAsia="uk-UA"/>
        </w:rPr>
        <w:t>».</w:t>
      </w:r>
    </w:p>
    <w:p w:rsidR="00B74D2B" w:rsidRPr="009B7473" w:rsidRDefault="00B74D2B" w:rsidP="00B74D2B">
      <w:pPr>
        <w:pStyle w:val="af1"/>
        <w:tabs>
          <w:tab w:val="left" w:pos="885"/>
        </w:tabs>
        <w:ind w:left="360"/>
        <w:rPr>
          <w:b/>
          <w:sz w:val="6"/>
          <w:szCs w:val="6"/>
          <w:lang w:eastAsia="uk-UA"/>
        </w:rPr>
      </w:pPr>
    </w:p>
    <w:p w:rsidR="00A52FE5" w:rsidRPr="009F1C11" w:rsidRDefault="00A52FE5" w:rsidP="00A52FE5">
      <w:pPr>
        <w:pStyle w:val="af1"/>
        <w:tabs>
          <w:tab w:val="left" w:pos="885"/>
        </w:tabs>
        <w:jc w:val="center"/>
        <w:rPr>
          <w:b/>
          <w:lang w:eastAsia="uk-UA"/>
        </w:rPr>
      </w:pPr>
      <w:r>
        <w:rPr>
          <w:b/>
          <w:lang w:eastAsia="uk-UA"/>
        </w:rPr>
        <w:t>КПКВ МБ 0117370</w:t>
      </w:r>
      <w:r w:rsidRPr="00534A5F">
        <w:rPr>
          <w:b/>
          <w:lang w:eastAsia="uk-UA"/>
        </w:rPr>
        <w:t xml:space="preserve"> «</w:t>
      </w:r>
      <w:r w:rsidRPr="00025A3B">
        <w:rPr>
          <w:b/>
          <w:lang w:eastAsia="uk-UA"/>
        </w:rPr>
        <w:t>Реалізація інших заходів щодо соціально-економічного розвитку територій</w:t>
      </w:r>
      <w:r w:rsidRPr="00534A5F">
        <w:rPr>
          <w:b/>
          <w:lang w:eastAsia="uk-UA"/>
        </w:rPr>
        <w:t xml:space="preserve">» </w:t>
      </w:r>
      <w:r w:rsidRPr="009F1C11">
        <w:rPr>
          <w:b/>
          <w:lang w:eastAsia="uk-UA"/>
        </w:rPr>
        <w:t>(+ 4 725 343,00грн)</w:t>
      </w:r>
    </w:p>
    <w:p w:rsidR="00A52FE5" w:rsidRPr="00534A5F" w:rsidRDefault="00A52FE5" w:rsidP="00A52FE5">
      <w:pPr>
        <w:tabs>
          <w:tab w:val="left" w:pos="885"/>
        </w:tabs>
        <w:rPr>
          <w:i/>
          <w:sz w:val="25"/>
          <w:szCs w:val="25"/>
          <w:lang w:val="uk-UA" w:eastAsia="uk-UA"/>
        </w:rPr>
      </w:pPr>
      <w:r w:rsidRPr="00534A5F">
        <w:rPr>
          <w:lang w:val="uk-UA" w:eastAsia="uk-UA"/>
        </w:rPr>
        <w:t>КЕКВ 3122  « Капітальне будівництво ( придбання</w:t>
      </w:r>
      <w:r>
        <w:rPr>
          <w:lang w:val="uk-UA" w:eastAsia="uk-UA"/>
        </w:rPr>
        <w:t xml:space="preserve"> </w:t>
      </w:r>
      <w:r w:rsidRPr="00534A5F">
        <w:rPr>
          <w:lang w:val="uk-UA" w:eastAsia="uk-UA"/>
        </w:rPr>
        <w:t>) інших об</w:t>
      </w:r>
      <w:r w:rsidRPr="00534A5F"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>єктів » на суму -                                        + 4 725 343</w:t>
      </w:r>
      <w:r w:rsidRPr="00534A5F">
        <w:rPr>
          <w:lang w:val="uk-UA" w:eastAsia="uk-UA"/>
        </w:rPr>
        <w:t xml:space="preserve">,00грн,  </w:t>
      </w:r>
      <w:r w:rsidR="00B74D2B" w:rsidRPr="00534A5F">
        <w:rPr>
          <w:lang w:eastAsia="uk-UA"/>
        </w:rPr>
        <w:t xml:space="preserve">» </w:t>
      </w:r>
      <w:r w:rsidR="00B74D2B">
        <w:rPr>
          <w:lang w:eastAsia="uk-UA"/>
        </w:rPr>
        <w:t>а саме: січень - + 4 725 343</w:t>
      </w:r>
      <w:r w:rsidR="00B74D2B" w:rsidRPr="00534A5F">
        <w:rPr>
          <w:lang w:eastAsia="uk-UA"/>
        </w:rPr>
        <w:t>,00 грн</w:t>
      </w:r>
      <w:r w:rsidR="00B74D2B" w:rsidRPr="00534A5F">
        <w:rPr>
          <w:lang w:val="uk-UA" w:eastAsia="uk-UA"/>
        </w:rPr>
        <w:t xml:space="preserve"> </w:t>
      </w:r>
      <w:r w:rsidR="00B74D2B">
        <w:rPr>
          <w:lang w:val="uk-UA" w:eastAsia="uk-UA"/>
        </w:rPr>
        <w:t>по об</w:t>
      </w:r>
      <w:r w:rsidR="00B74D2B">
        <w:rPr>
          <w:rFonts w:ascii="Calibri" w:hAnsi="Calibri" w:cs="Calibri"/>
          <w:lang w:val="uk-UA" w:eastAsia="uk-UA"/>
        </w:rPr>
        <w:t>'</w:t>
      </w:r>
      <w:r w:rsidR="00B74D2B">
        <w:rPr>
          <w:lang w:val="uk-UA" w:eastAsia="uk-UA"/>
        </w:rPr>
        <w:t>єкту</w:t>
      </w:r>
      <w:r>
        <w:rPr>
          <w:lang w:val="uk-UA" w:eastAsia="uk-UA"/>
        </w:rPr>
        <w:t>:</w:t>
      </w:r>
    </w:p>
    <w:p w:rsidR="00910FC8" w:rsidRPr="00910FC8" w:rsidRDefault="00A52FE5" w:rsidP="00910FC8">
      <w:pPr>
        <w:pStyle w:val="af1"/>
        <w:numPr>
          <w:ilvl w:val="0"/>
          <w:numId w:val="1"/>
        </w:numPr>
        <w:tabs>
          <w:tab w:val="left" w:pos="900"/>
        </w:tabs>
        <w:ind w:left="0" w:firstLine="360"/>
        <w:jc w:val="both"/>
        <w:rPr>
          <w:i/>
          <w:sz w:val="25"/>
          <w:szCs w:val="25"/>
          <w:lang w:eastAsia="uk-UA"/>
        </w:rPr>
      </w:pPr>
      <w:r w:rsidRPr="00534A5F">
        <w:rPr>
          <w:lang w:eastAsia="uk-UA"/>
        </w:rPr>
        <w:t>«</w:t>
      </w:r>
      <w:r w:rsidR="00B74D2B">
        <w:rPr>
          <w:lang w:eastAsia="uk-UA"/>
        </w:rPr>
        <w:t xml:space="preserve"> </w:t>
      </w:r>
      <w:r w:rsidRPr="00305622">
        <w:rPr>
          <w:lang w:eastAsia="uk-UA"/>
        </w:rPr>
        <w:t xml:space="preserve">Придбання у </w:t>
      </w:r>
      <w:r w:rsidR="00305622" w:rsidRPr="00305622">
        <w:rPr>
          <w:lang w:eastAsia="uk-UA"/>
        </w:rPr>
        <w:t xml:space="preserve">комунальну </w:t>
      </w:r>
      <w:r w:rsidRPr="00305622">
        <w:rPr>
          <w:lang w:eastAsia="uk-UA"/>
        </w:rPr>
        <w:t>власність</w:t>
      </w:r>
      <w:r>
        <w:rPr>
          <w:lang w:eastAsia="uk-UA"/>
        </w:rPr>
        <w:t xml:space="preserve"> Бучанської міської територіальної громади нежитлової будівлі загальною площею 876,3 кв.м, що розташована за адресою: Київська область, м. Буча, вул. Енергетиків, 1 -А</w:t>
      </w:r>
      <w:r w:rsidRPr="00534A5F">
        <w:rPr>
          <w:lang w:eastAsia="uk-UA"/>
        </w:rPr>
        <w:t>.</w:t>
      </w:r>
      <w:r w:rsidR="00305622">
        <w:rPr>
          <w:lang w:eastAsia="uk-UA"/>
        </w:rPr>
        <w:t>»</w:t>
      </w:r>
    </w:p>
    <w:p w:rsidR="00910FC8" w:rsidRPr="009B7473" w:rsidRDefault="00910FC8" w:rsidP="00910FC8">
      <w:pPr>
        <w:pStyle w:val="af1"/>
        <w:tabs>
          <w:tab w:val="left" w:pos="900"/>
        </w:tabs>
        <w:ind w:left="567" w:hanging="567"/>
        <w:jc w:val="center"/>
        <w:rPr>
          <w:b/>
          <w:sz w:val="6"/>
          <w:szCs w:val="6"/>
          <w:lang w:eastAsia="uk-UA"/>
        </w:rPr>
      </w:pPr>
    </w:p>
    <w:p w:rsidR="00910FC8" w:rsidRDefault="00910FC8" w:rsidP="00910FC8">
      <w:pPr>
        <w:pStyle w:val="af1"/>
        <w:tabs>
          <w:tab w:val="left" w:pos="900"/>
        </w:tabs>
        <w:ind w:left="567" w:hanging="567"/>
        <w:jc w:val="center"/>
        <w:rPr>
          <w:b/>
          <w:lang w:eastAsia="uk-UA"/>
        </w:rPr>
      </w:pPr>
      <w:r>
        <w:rPr>
          <w:b/>
          <w:lang w:eastAsia="uk-UA"/>
        </w:rPr>
        <w:t>КПКВ МБ 0117441 «</w:t>
      </w:r>
      <w:r w:rsidR="00454E73">
        <w:rPr>
          <w:b/>
          <w:lang w:eastAsia="uk-UA"/>
        </w:rPr>
        <w:t xml:space="preserve"> </w:t>
      </w:r>
      <w:r w:rsidR="00454E73" w:rsidRPr="00454E73">
        <w:rPr>
          <w:b/>
          <w:lang w:eastAsia="uk-UA"/>
        </w:rPr>
        <w:t>Утримання та розвиток мостів/шляхопроводів</w:t>
      </w:r>
      <w:r>
        <w:rPr>
          <w:b/>
          <w:lang w:eastAsia="uk-UA"/>
        </w:rPr>
        <w:t xml:space="preserve"> » ( - 87 302</w:t>
      </w:r>
      <w:r w:rsidRPr="00713C35">
        <w:rPr>
          <w:b/>
          <w:lang w:eastAsia="uk-UA"/>
        </w:rPr>
        <w:t>,00 грн)</w:t>
      </w:r>
    </w:p>
    <w:p w:rsidR="00910FC8" w:rsidRPr="00042D0F" w:rsidRDefault="00910FC8" w:rsidP="00910FC8">
      <w:pPr>
        <w:pStyle w:val="af1"/>
        <w:jc w:val="both"/>
        <w:rPr>
          <w:b/>
          <w:i/>
          <w:sz w:val="10"/>
          <w:szCs w:val="10"/>
          <w:lang w:eastAsia="uk-UA"/>
        </w:rPr>
      </w:pPr>
    </w:p>
    <w:p w:rsidR="00910FC8" w:rsidRPr="00910FC8" w:rsidRDefault="00910FC8" w:rsidP="00910FC8">
      <w:pPr>
        <w:pStyle w:val="af1"/>
        <w:ind w:left="0" w:firstLine="720"/>
        <w:jc w:val="center"/>
        <w:rPr>
          <w:b/>
          <w:i/>
          <w:sz w:val="25"/>
          <w:szCs w:val="25"/>
          <w:lang w:eastAsia="uk-UA"/>
        </w:rPr>
      </w:pPr>
      <w:r w:rsidRPr="00042D0F">
        <w:rPr>
          <w:b/>
          <w:i/>
          <w:sz w:val="25"/>
          <w:szCs w:val="25"/>
          <w:lang w:eastAsia="uk-UA"/>
        </w:rPr>
        <w:t xml:space="preserve">по одержувачу бюджетних коштів </w:t>
      </w:r>
      <w:r w:rsidR="004E793B">
        <w:rPr>
          <w:b/>
          <w:i/>
          <w:sz w:val="25"/>
          <w:szCs w:val="25"/>
          <w:lang w:eastAsia="uk-UA"/>
        </w:rPr>
        <w:t xml:space="preserve">КП «Бучабудзамовник» </w:t>
      </w:r>
      <w:r w:rsidRPr="00910FC8">
        <w:rPr>
          <w:b/>
          <w:i/>
          <w:sz w:val="25"/>
          <w:szCs w:val="25"/>
          <w:lang w:eastAsia="uk-UA"/>
        </w:rPr>
        <w:t xml:space="preserve">Бучанської міської ради ( </w:t>
      </w:r>
      <w:r w:rsidRPr="004C7F62">
        <w:rPr>
          <w:b/>
          <w:i/>
          <w:lang w:eastAsia="uk-UA"/>
        </w:rPr>
        <w:t xml:space="preserve">- </w:t>
      </w:r>
      <w:r w:rsidR="004C7F62" w:rsidRPr="004C7F62">
        <w:rPr>
          <w:b/>
          <w:i/>
        </w:rPr>
        <w:t>237 302</w:t>
      </w:r>
      <w:r w:rsidRPr="004C7F62">
        <w:rPr>
          <w:b/>
          <w:i/>
          <w:lang w:eastAsia="uk-UA"/>
        </w:rPr>
        <w:t>,00</w:t>
      </w:r>
      <w:r w:rsidRPr="00910FC8">
        <w:rPr>
          <w:b/>
          <w:i/>
          <w:lang w:eastAsia="uk-UA"/>
        </w:rPr>
        <w:t xml:space="preserve"> грн</w:t>
      </w:r>
      <w:r w:rsidRPr="00910FC8">
        <w:rPr>
          <w:b/>
          <w:i/>
          <w:sz w:val="25"/>
          <w:szCs w:val="25"/>
          <w:lang w:eastAsia="uk-UA"/>
        </w:rPr>
        <w:t>)</w:t>
      </w:r>
    </w:p>
    <w:p w:rsidR="00910FC8" w:rsidRPr="00534A5F" w:rsidRDefault="00910FC8" w:rsidP="00910FC8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534A5F">
        <w:rPr>
          <w:lang w:eastAsia="uk-UA"/>
        </w:rPr>
        <w:t>КЕКВ 3210 « Капітальні трансферти підприємствам( установам, орган</w:t>
      </w:r>
      <w:r>
        <w:rPr>
          <w:lang w:eastAsia="uk-UA"/>
        </w:rPr>
        <w:t xml:space="preserve">ізаціям» - на суму - -               </w:t>
      </w:r>
      <w:r w:rsidR="004C7F62">
        <w:t>237 302</w:t>
      </w:r>
      <w:r w:rsidRPr="00534A5F">
        <w:rPr>
          <w:lang w:eastAsia="uk-UA"/>
        </w:rPr>
        <w:t>грн, а саме</w:t>
      </w:r>
      <w:r>
        <w:rPr>
          <w:lang w:eastAsia="uk-UA"/>
        </w:rPr>
        <w:t xml:space="preserve">: </w:t>
      </w:r>
      <w:r w:rsidR="00DA5505">
        <w:t>жовтень - - 237</w:t>
      </w:r>
      <w:r>
        <w:t xml:space="preserve"> 302,00 грн </w:t>
      </w:r>
      <w:r>
        <w:rPr>
          <w:lang w:eastAsia="uk-UA"/>
        </w:rPr>
        <w:t>по об</w:t>
      </w:r>
      <w:r>
        <w:rPr>
          <w:rFonts w:ascii="Calibri" w:hAnsi="Calibri" w:cs="Calibri"/>
          <w:lang w:eastAsia="uk-UA"/>
        </w:rPr>
        <w:t>'</w:t>
      </w:r>
      <w:r>
        <w:rPr>
          <w:lang w:eastAsia="uk-UA"/>
        </w:rPr>
        <w:t xml:space="preserve">єкту </w:t>
      </w:r>
      <w:r w:rsidRPr="00534A5F">
        <w:rPr>
          <w:lang w:eastAsia="uk-UA"/>
        </w:rPr>
        <w:t xml:space="preserve">: </w:t>
      </w:r>
    </w:p>
    <w:p w:rsidR="00910FC8" w:rsidRPr="00910FC8" w:rsidRDefault="00910FC8" w:rsidP="00910FC8">
      <w:pPr>
        <w:pStyle w:val="af1"/>
        <w:numPr>
          <w:ilvl w:val="0"/>
          <w:numId w:val="5"/>
        </w:numPr>
        <w:tabs>
          <w:tab w:val="left" w:pos="900"/>
        </w:tabs>
        <w:ind w:left="0" w:firstLine="284"/>
        <w:jc w:val="both"/>
        <w:rPr>
          <w:i/>
          <w:sz w:val="25"/>
          <w:szCs w:val="25"/>
          <w:lang w:eastAsia="uk-UA"/>
        </w:rPr>
      </w:pPr>
      <w:r w:rsidRPr="00534A5F">
        <w:rPr>
          <w:lang w:eastAsia="uk-UA"/>
        </w:rPr>
        <w:t>«</w:t>
      </w:r>
      <w:r>
        <w:rPr>
          <w:lang w:eastAsia="uk-UA"/>
        </w:rPr>
        <w:t xml:space="preserve"> </w:t>
      </w:r>
      <w:r w:rsidRPr="00910FC8">
        <w:rPr>
          <w:lang w:eastAsia="uk-UA"/>
        </w:rPr>
        <w:t>Розробка техніко - економічного обґрунтування проектної документації "Будівництво підземного автомобільного переїзду в районі  залізничної станції міста Буча"</w:t>
      </w:r>
      <w:r w:rsidRPr="007E75C4">
        <w:rPr>
          <w:lang w:eastAsia="uk-UA"/>
        </w:rPr>
        <w:t>»</w:t>
      </w:r>
      <w:r>
        <w:rPr>
          <w:lang w:eastAsia="uk-UA"/>
        </w:rPr>
        <w:t xml:space="preserve"> </w:t>
      </w:r>
      <w:r w:rsidRPr="00534A5F">
        <w:rPr>
          <w:lang w:eastAsia="uk-UA"/>
        </w:rPr>
        <w:t xml:space="preserve"> </w:t>
      </w:r>
    </w:p>
    <w:p w:rsidR="00A52FE5" w:rsidRPr="009B7473" w:rsidRDefault="00A52FE5" w:rsidP="00910FC8">
      <w:pPr>
        <w:pStyle w:val="af1"/>
        <w:tabs>
          <w:tab w:val="left" w:pos="900"/>
        </w:tabs>
        <w:ind w:left="0" w:firstLine="284"/>
        <w:rPr>
          <w:sz w:val="6"/>
          <w:szCs w:val="6"/>
          <w:lang w:eastAsia="uk-UA"/>
        </w:rPr>
      </w:pPr>
    </w:p>
    <w:p w:rsidR="00A52FE5" w:rsidRPr="00A81313" w:rsidRDefault="00A52FE5" w:rsidP="00A52FE5">
      <w:pPr>
        <w:pStyle w:val="af1"/>
        <w:tabs>
          <w:tab w:val="left" w:pos="900"/>
        </w:tabs>
        <w:ind w:left="567" w:hanging="567"/>
        <w:jc w:val="center"/>
        <w:rPr>
          <w:b/>
          <w:lang w:eastAsia="uk-UA"/>
        </w:rPr>
      </w:pPr>
      <w:r w:rsidRPr="00A81313">
        <w:rPr>
          <w:b/>
          <w:lang w:eastAsia="uk-UA"/>
        </w:rPr>
        <w:t>КПКВ МБ 0119750 « Субвенція з місцевого бюджету на співфінансування інвестиційних проектів » ( - 3 398 140,00 грн)</w:t>
      </w:r>
    </w:p>
    <w:p w:rsidR="00A52FE5" w:rsidRPr="00A81313" w:rsidRDefault="00A52FE5" w:rsidP="00A52FE5">
      <w:pPr>
        <w:pStyle w:val="af1"/>
        <w:tabs>
          <w:tab w:val="left" w:pos="885"/>
        </w:tabs>
        <w:ind w:left="0"/>
        <w:jc w:val="both"/>
        <w:rPr>
          <w:lang w:eastAsia="uk-UA"/>
        </w:rPr>
      </w:pPr>
      <w:r w:rsidRPr="00A81313">
        <w:rPr>
          <w:lang w:eastAsia="uk-UA"/>
        </w:rPr>
        <w:t>КЕКВ 3220 « Капітальні трансферти органам державного управління інших рівнів » - на суму - - 3 398 140,00грн по об</w:t>
      </w:r>
      <w:r w:rsidRPr="00A81313">
        <w:rPr>
          <w:rFonts w:ascii="Calibri" w:hAnsi="Calibri" w:cs="Calibri"/>
          <w:lang w:eastAsia="uk-UA"/>
        </w:rPr>
        <w:t>'</w:t>
      </w:r>
      <w:r w:rsidRPr="00A81313">
        <w:rPr>
          <w:lang w:eastAsia="uk-UA"/>
        </w:rPr>
        <w:t>єктах:</w:t>
      </w:r>
    </w:p>
    <w:p w:rsidR="00A52FE5" w:rsidRPr="00A81313" w:rsidRDefault="00A52FE5" w:rsidP="00A52FE5">
      <w:pPr>
        <w:pStyle w:val="af1"/>
        <w:numPr>
          <w:ilvl w:val="0"/>
          <w:numId w:val="1"/>
        </w:numPr>
        <w:tabs>
          <w:tab w:val="left" w:pos="885"/>
        </w:tabs>
        <w:ind w:left="-142" w:firstLine="502"/>
        <w:jc w:val="both"/>
        <w:rPr>
          <w:lang w:eastAsia="uk-UA"/>
        </w:rPr>
      </w:pPr>
      <w:r w:rsidRPr="00A81313">
        <w:rPr>
          <w:lang w:eastAsia="uk-UA"/>
        </w:rPr>
        <w:t>« Будівництво дитячого закладу на 144 місця по вул. Лесі Українки в м. Буча Київської області (співфінансування)» на суму –  - 2 544 840,00грн, а саме:- серпень - -            2 285 840,00грн, вересень - - 259 000,00грн;</w:t>
      </w:r>
    </w:p>
    <w:p w:rsidR="00A52FE5" w:rsidRPr="00A81313" w:rsidRDefault="00A52FE5" w:rsidP="00A52FE5">
      <w:pPr>
        <w:pStyle w:val="af1"/>
        <w:numPr>
          <w:ilvl w:val="0"/>
          <w:numId w:val="1"/>
        </w:numPr>
        <w:tabs>
          <w:tab w:val="left" w:pos="885"/>
        </w:tabs>
        <w:ind w:left="-142" w:firstLine="502"/>
        <w:rPr>
          <w:lang w:eastAsia="uk-UA"/>
        </w:rPr>
      </w:pPr>
      <w:r w:rsidRPr="00A81313">
        <w:rPr>
          <w:lang w:eastAsia="uk-UA"/>
        </w:rPr>
        <w:t>« Реконструкція адміністративної будівлі з прибудовою вхідної групи по бульвару  Б.</w:t>
      </w:r>
      <w:r w:rsidR="002D2EB0">
        <w:rPr>
          <w:lang w:eastAsia="uk-UA"/>
        </w:rPr>
        <w:t xml:space="preserve"> </w:t>
      </w:r>
      <w:r w:rsidRPr="00A81313">
        <w:rPr>
          <w:lang w:eastAsia="uk-UA"/>
        </w:rPr>
        <w:t>Хмельницького, 5/5 в м.</w:t>
      </w:r>
      <w:r w:rsidR="002D2EB0">
        <w:rPr>
          <w:lang w:eastAsia="uk-UA"/>
        </w:rPr>
        <w:t xml:space="preserve"> </w:t>
      </w:r>
      <w:r w:rsidRPr="00A81313">
        <w:rPr>
          <w:lang w:eastAsia="uk-UA"/>
        </w:rPr>
        <w:t>Буча Київської області (співфінансування)» на суму –                         - 853 300,00грн, а саме: вересень - - 853 300,00грн.</w:t>
      </w:r>
    </w:p>
    <w:p w:rsidR="00A52FE5" w:rsidRPr="009B7473" w:rsidRDefault="00A52FE5" w:rsidP="00A52FE5">
      <w:pPr>
        <w:pStyle w:val="af1"/>
        <w:tabs>
          <w:tab w:val="left" w:pos="900"/>
        </w:tabs>
        <w:ind w:left="567" w:hanging="567"/>
        <w:jc w:val="center"/>
        <w:rPr>
          <w:b/>
          <w:sz w:val="6"/>
          <w:szCs w:val="6"/>
          <w:lang w:eastAsia="uk-UA"/>
        </w:rPr>
      </w:pPr>
    </w:p>
    <w:p w:rsidR="00A52FE5" w:rsidRPr="00A81313" w:rsidRDefault="00A52FE5" w:rsidP="00A52FE5">
      <w:pPr>
        <w:pStyle w:val="af1"/>
        <w:tabs>
          <w:tab w:val="left" w:pos="900"/>
        </w:tabs>
        <w:ind w:left="567" w:hanging="567"/>
        <w:jc w:val="center"/>
        <w:rPr>
          <w:b/>
          <w:lang w:eastAsia="uk-UA"/>
        </w:rPr>
      </w:pPr>
      <w:r w:rsidRPr="00A81313">
        <w:rPr>
          <w:b/>
          <w:lang w:eastAsia="uk-UA"/>
        </w:rPr>
        <w:t>КПКВ МБ 0119770 « Інші субвенції з місцевого бюджету» ( + 5 408 296,00 грн)</w:t>
      </w:r>
    </w:p>
    <w:p w:rsidR="00A52FE5" w:rsidRPr="00A81313" w:rsidRDefault="00A52FE5" w:rsidP="00A52FE5">
      <w:pPr>
        <w:pStyle w:val="af1"/>
        <w:tabs>
          <w:tab w:val="left" w:pos="885"/>
        </w:tabs>
        <w:ind w:left="0"/>
        <w:jc w:val="both"/>
        <w:rPr>
          <w:lang w:eastAsia="uk-UA"/>
        </w:rPr>
      </w:pPr>
      <w:r w:rsidRPr="00A81313">
        <w:rPr>
          <w:lang w:eastAsia="uk-UA"/>
        </w:rPr>
        <w:t>КЕКВ 3220 « Капітальні трансферти органам державного управління інших рівнів » - на суму - + 5 408 296,00грн по об</w:t>
      </w:r>
      <w:r w:rsidRPr="00A81313">
        <w:rPr>
          <w:rFonts w:ascii="Calibri" w:hAnsi="Calibri" w:cs="Calibri"/>
          <w:lang w:eastAsia="uk-UA"/>
        </w:rPr>
        <w:t>'</w:t>
      </w:r>
      <w:r w:rsidRPr="00A81313">
        <w:rPr>
          <w:lang w:eastAsia="uk-UA"/>
        </w:rPr>
        <w:t>єктах:</w:t>
      </w:r>
    </w:p>
    <w:p w:rsidR="00A52FE5" w:rsidRPr="00A81313" w:rsidRDefault="00A52FE5" w:rsidP="00A52FE5">
      <w:pPr>
        <w:pStyle w:val="af1"/>
        <w:numPr>
          <w:ilvl w:val="0"/>
          <w:numId w:val="1"/>
        </w:numPr>
        <w:tabs>
          <w:tab w:val="left" w:pos="885"/>
        </w:tabs>
        <w:ind w:left="0" w:firstLine="360"/>
        <w:jc w:val="both"/>
        <w:rPr>
          <w:lang w:eastAsia="uk-UA"/>
        </w:rPr>
      </w:pPr>
      <w:r w:rsidRPr="00A81313">
        <w:rPr>
          <w:lang w:eastAsia="uk-UA"/>
        </w:rPr>
        <w:t xml:space="preserve">« Будівництво амбулаторії загальної практики сімейної медицини комунальної власності по вул.Котляревського,21-б в смт. Ворзель Київської області (співфінансування)» на суму </w:t>
      </w:r>
      <w:r w:rsidR="001507C3">
        <w:rPr>
          <w:lang w:eastAsia="uk-UA"/>
        </w:rPr>
        <w:t>-</w:t>
      </w:r>
      <w:r w:rsidRPr="00A81313">
        <w:rPr>
          <w:lang w:eastAsia="uk-UA"/>
        </w:rPr>
        <w:t xml:space="preserve">  - 984 556,00грн, а саме: лютий - - 89 556,00грн, березень - - 500 000,00грн., жовтень - - 395 000,00грн;</w:t>
      </w:r>
    </w:p>
    <w:p w:rsidR="00A52FE5" w:rsidRPr="00A81313" w:rsidRDefault="00A52FE5" w:rsidP="00A52FE5">
      <w:pPr>
        <w:pStyle w:val="af1"/>
        <w:numPr>
          <w:ilvl w:val="0"/>
          <w:numId w:val="1"/>
        </w:numPr>
        <w:tabs>
          <w:tab w:val="left" w:pos="885"/>
        </w:tabs>
        <w:ind w:left="-142" w:firstLine="502"/>
        <w:jc w:val="both"/>
        <w:rPr>
          <w:lang w:eastAsia="uk-UA"/>
        </w:rPr>
      </w:pPr>
      <w:r w:rsidRPr="00A81313">
        <w:rPr>
          <w:lang w:eastAsia="uk-UA"/>
        </w:rPr>
        <w:t xml:space="preserve">« </w:t>
      </w:r>
      <w:r w:rsidRPr="00A81313">
        <w:t>Реконструкція дороги комунальної власності по вул. Паркова від озера Бучанського міського парку до вул. Сілезька в м. Буча Київської області</w:t>
      </w:r>
      <w:r w:rsidRPr="00A81313">
        <w:rPr>
          <w:lang w:eastAsia="uk-UA"/>
        </w:rPr>
        <w:t>» на суму  –  + 1 019 200,00 грн, а саме: лютий - + 89 556,00грн, березень - + 500 000,00грн., вересень- + 34 644,00грн., жовтень - + 395 000,00грн.</w:t>
      </w:r>
    </w:p>
    <w:p w:rsidR="002230F6" w:rsidRPr="002230F6" w:rsidRDefault="002230F6" w:rsidP="002230F6">
      <w:pPr>
        <w:pStyle w:val="af1"/>
        <w:numPr>
          <w:ilvl w:val="0"/>
          <w:numId w:val="1"/>
        </w:numPr>
        <w:tabs>
          <w:tab w:val="left" w:pos="885"/>
        </w:tabs>
        <w:ind w:left="0" w:firstLine="360"/>
        <w:jc w:val="both"/>
        <w:rPr>
          <w:lang w:eastAsia="uk-UA"/>
        </w:rPr>
      </w:pPr>
      <w:r w:rsidRPr="002230F6">
        <w:rPr>
          <w:lang w:eastAsia="uk-UA"/>
        </w:rPr>
        <w:t>« Реконструкція дороги комунальної власності по бульвару Леоніда Бірюкова в м. Буча Київської області» на суму  –  + 5 373 652,00 грн, а саме: лютий - + 404 270,30грн, квітень - + 1 762 056,00грн,</w:t>
      </w:r>
      <w:r w:rsidRPr="002230F6">
        <w:t xml:space="preserve"> </w:t>
      </w:r>
      <w:r w:rsidRPr="002230F6">
        <w:rPr>
          <w:lang w:eastAsia="uk-UA"/>
        </w:rPr>
        <w:t>травень - + 655 000,00грн,</w:t>
      </w:r>
      <w:r w:rsidRPr="002230F6">
        <w:t xml:space="preserve"> </w:t>
      </w:r>
      <w:r w:rsidRPr="002230F6">
        <w:rPr>
          <w:lang w:eastAsia="uk-UA"/>
        </w:rPr>
        <w:t>, червень - + 104 200,00 грн, липень - + 114,00грн, серпень - + 2 285 840,00грн, вересень - + 161 671,70грн.,</w:t>
      </w:r>
      <w:r w:rsidRPr="002230F6">
        <w:t xml:space="preserve"> </w:t>
      </w:r>
      <w:r w:rsidRPr="002230F6">
        <w:rPr>
          <w:lang w:eastAsia="uk-UA"/>
        </w:rPr>
        <w:t>листопад - + 500,00грн.</w:t>
      </w:r>
    </w:p>
    <w:p w:rsidR="001507C3" w:rsidRPr="009B7473" w:rsidRDefault="001507C3" w:rsidP="00A52FE5">
      <w:pPr>
        <w:tabs>
          <w:tab w:val="left" w:pos="900"/>
        </w:tabs>
        <w:jc w:val="center"/>
        <w:rPr>
          <w:b/>
          <w:i/>
          <w:sz w:val="6"/>
          <w:szCs w:val="6"/>
          <w:lang w:val="uk-UA" w:eastAsia="uk-UA"/>
        </w:rPr>
      </w:pPr>
    </w:p>
    <w:p w:rsidR="00A52FE5" w:rsidRPr="004829FD" w:rsidRDefault="00A52FE5" w:rsidP="00A52FE5">
      <w:pPr>
        <w:tabs>
          <w:tab w:val="left" w:pos="900"/>
        </w:tabs>
        <w:jc w:val="center"/>
        <w:rPr>
          <w:b/>
          <w:i/>
          <w:sz w:val="28"/>
          <w:szCs w:val="28"/>
          <w:lang w:val="uk-UA" w:eastAsia="uk-UA"/>
        </w:rPr>
      </w:pPr>
      <w:r w:rsidRPr="004829FD">
        <w:rPr>
          <w:b/>
          <w:i/>
          <w:sz w:val="28"/>
          <w:szCs w:val="28"/>
          <w:lang w:val="uk-UA" w:eastAsia="uk-UA"/>
        </w:rPr>
        <w:t>по головному розпоряднику бюджетних коштів 06</w:t>
      </w:r>
    </w:p>
    <w:p w:rsidR="00A52FE5" w:rsidRPr="004829FD" w:rsidRDefault="00A52FE5" w:rsidP="00A52FE5">
      <w:pPr>
        <w:tabs>
          <w:tab w:val="left" w:pos="900"/>
        </w:tabs>
        <w:jc w:val="center"/>
        <w:rPr>
          <w:b/>
          <w:i/>
          <w:sz w:val="28"/>
          <w:szCs w:val="28"/>
          <w:lang w:val="uk-UA" w:eastAsia="uk-UA"/>
        </w:rPr>
      </w:pPr>
      <w:r w:rsidRPr="004829FD">
        <w:rPr>
          <w:b/>
          <w:i/>
          <w:sz w:val="28"/>
          <w:szCs w:val="28"/>
          <w:lang w:val="uk-UA" w:eastAsia="uk-UA"/>
        </w:rPr>
        <w:t>Відділ освіти Бучанської міської ради ( - 12 324 288,00 грн)</w:t>
      </w:r>
    </w:p>
    <w:p w:rsidR="00A52FE5" w:rsidRPr="00534A5F" w:rsidRDefault="00A52FE5" w:rsidP="00A52FE5">
      <w:pPr>
        <w:tabs>
          <w:tab w:val="left" w:pos="900"/>
        </w:tabs>
        <w:jc w:val="center"/>
        <w:rPr>
          <w:b/>
          <w:i/>
          <w:sz w:val="10"/>
          <w:szCs w:val="10"/>
          <w:lang w:val="uk-UA" w:eastAsia="uk-UA"/>
        </w:rPr>
      </w:pPr>
    </w:p>
    <w:p w:rsidR="00A52FE5" w:rsidRPr="00534A5F" w:rsidRDefault="00A52FE5" w:rsidP="00A52FE5">
      <w:pPr>
        <w:tabs>
          <w:tab w:val="left" w:pos="900"/>
        </w:tabs>
        <w:jc w:val="center"/>
        <w:rPr>
          <w:b/>
          <w:lang w:val="uk-UA" w:eastAsia="uk-UA"/>
        </w:rPr>
      </w:pPr>
      <w:r w:rsidRPr="00534A5F">
        <w:rPr>
          <w:b/>
          <w:lang w:val="uk-UA" w:eastAsia="uk-UA"/>
        </w:rPr>
        <w:t xml:space="preserve">КПКВ МБ 0617321 « Будівництво освітніх установ та закладів» ( - </w:t>
      </w:r>
      <w:r>
        <w:rPr>
          <w:b/>
          <w:lang w:val="uk-UA" w:eastAsia="uk-UA"/>
        </w:rPr>
        <w:t>12 324 28</w:t>
      </w:r>
      <w:r w:rsidRPr="00534A5F">
        <w:rPr>
          <w:b/>
          <w:lang w:val="uk-UA" w:eastAsia="uk-UA"/>
        </w:rPr>
        <w:t>8,00 грн)</w:t>
      </w:r>
    </w:p>
    <w:p w:rsidR="00A52FE5" w:rsidRPr="00534A5F" w:rsidRDefault="00A52FE5" w:rsidP="00A52FE5">
      <w:pPr>
        <w:tabs>
          <w:tab w:val="left" w:pos="900"/>
        </w:tabs>
        <w:rPr>
          <w:lang w:val="uk-UA" w:eastAsia="uk-UA"/>
        </w:rPr>
      </w:pPr>
      <w:r w:rsidRPr="00534A5F">
        <w:rPr>
          <w:lang w:val="uk-UA" w:eastAsia="uk-UA"/>
        </w:rPr>
        <w:t>КЕКВ 3132 « Капітальний ремонт інших об</w:t>
      </w:r>
      <w:r w:rsidRPr="00534A5F">
        <w:rPr>
          <w:rFonts w:ascii="Calibri" w:hAnsi="Calibri" w:cs="Calibri"/>
          <w:lang w:val="uk-UA" w:eastAsia="uk-UA"/>
        </w:rPr>
        <w:t>'</w:t>
      </w:r>
      <w:r w:rsidRPr="00534A5F">
        <w:rPr>
          <w:lang w:val="uk-UA" w:eastAsia="uk-UA"/>
        </w:rPr>
        <w:t xml:space="preserve">єктів» - на суму - - 2 646 086,00 грн, а саме </w:t>
      </w:r>
      <w:r w:rsidR="005F29F4">
        <w:rPr>
          <w:lang w:val="uk-UA" w:eastAsia="uk-UA"/>
        </w:rPr>
        <w:t>по об</w:t>
      </w:r>
      <w:r w:rsidR="005F29F4">
        <w:rPr>
          <w:rFonts w:ascii="Calibri" w:hAnsi="Calibri" w:cs="Calibri"/>
          <w:lang w:val="uk-UA" w:eastAsia="uk-UA"/>
        </w:rPr>
        <w:t>'</w:t>
      </w:r>
      <w:r w:rsidR="005F29F4">
        <w:rPr>
          <w:lang w:val="uk-UA" w:eastAsia="uk-UA"/>
        </w:rPr>
        <w:t>єктах</w:t>
      </w:r>
      <w:r w:rsidRPr="00534A5F">
        <w:rPr>
          <w:lang w:val="uk-UA" w:eastAsia="uk-UA"/>
        </w:rPr>
        <w:t>:</w:t>
      </w:r>
    </w:p>
    <w:p w:rsidR="00A52FE5" w:rsidRPr="00534A5F" w:rsidRDefault="00A52FE5" w:rsidP="00A52FE5">
      <w:pPr>
        <w:pStyle w:val="af1"/>
        <w:numPr>
          <w:ilvl w:val="0"/>
          <w:numId w:val="1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534A5F">
        <w:rPr>
          <w:lang w:eastAsia="uk-UA"/>
        </w:rPr>
        <w:t xml:space="preserve"> «</w:t>
      </w:r>
      <w:r w:rsidR="00A7221E">
        <w:rPr>
          <w:lang w:eastAsia="uk-UA"/>
        </w:rPr>
        <w:t xml:space="preserve"> </w:t>
      </w:r>
      <w:r w:rsidRPr="00534A5F">
        <w:rPr>
          <w:lang w:eastAsia="uk-UA"/>
        </w:rPr>
        <w:t>Капітальний ремонт "Навчально-виховний комплекс "Синяківський хіміко-</w:t>
      </w:r>
      <w:r w:rsidRPr="000D14F7">
        <w:rPr>
          <w:lang w:eastAsia="uk-UA"/>
        </w:rPr>
        <w:t>технологічний ліцей закладу загальноосвітньої середньої освіти І-ІІ ступенів" Київської області» - січень - - 3 910 010,00 грн;</w:t>
      </w:r>
    </w:p>
    <w:p w:rsidR="00A52FE5" w:rsidRPr="00850B0E" w:rsidRDefault="00A52FE5" w:rsidP="00A52FE5">
      <w:pPr>
        <w:pStyle w:val="af1"/>
        <w:numPr>
          <w:ilvl w:val="0"/>
          <w:numId w:val="1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850B0E">
        <w:rPr>
          <w:lang w:eastAsia="uk-UA"/>
        </w:rPr>
        <w:lastRenderedPageBreak/>
        <w:t>«</w:t>
      </w:r>
      <w:r w:rsidR="00A7221E">
        <w:rPr>
          <w:lang w:eastAsia="uk-UA"/>
        </w:rPr>
        <w:t xml:space="preserve"> </w:t>
      </w:r>
      <w:r w:rsidRPr="00850B0E">
        <w:rPr>
          <w:lang w:eastAsia="uk-UA"/>
        </w:rPr>
        <w:t>Капітальний ремонт щодо покращення енергозбереження будівлі Ворзельської початкової загальноосвітньої школи I ступеня № 11 комунальної власності вул. Березова,5, селищі Ворзель Київської обл. Коригування (співфінансування)» - січень - + 1 263 924,00 грн.</w:t>
      </w:r>
    </w:p>
    <w:p w:rsidR="00A52FE5" w:rsidRPr="00850B0E" w:rsidRDefault="00A52FE5" w:rsidP="00A52FE5">
      <w:pPr>
        <w:tabs>
          <w:tab w:val="left" w:pos="900"/>
        </w:tabs>
        <w:rPr>
          <w:lang w:val="uk-UA" w:eastAsia="uk-UA"/>
        </w:rPr>
      </w:pPr>
      <w:r w:rsidRPr="00850B0E">
        <w:rPr>
          <w:lang w:val="uk-UA" w:eastAsia="uk-UA"/>
        </w:rPr>
        <w:t>КЕКВ 3142 « Реконструкція та реставрація інших об</w:t>
      </w:r>
      <w:r w:rsidRPr="00850B0E">
        <w:rPr>
          <w:rFonts w:ascii="Calibri" w:hAnsi="Calibri" w:cs="Calibri"/>
          <w:lang w:val="uk-UA" w:eastAsia="uk-UA"/>
        </w:rPr>
        <w:t>'</w:t>
      </w:r>
      <w:r w:rsidRPr="00850B0E">
        <w:rPr>
          <w:lang w:val="uk-UA" w:eastAsia="uk-UA"/>
        </w:rPr>
        <w:t>єктів» - на суму - - 9 951 110,00 грн, а саме:</w:t>
      </w:r>
    </w:p>
    <w:p w:rsidR="00A52FE5" w:rsidRPr="00850B0E" w:rsidRDefault="00A52FE5" w:rsidP="00A52FE5">
      <w:pPr>
        <w:pStyle w:val="af1"/>
        <w:numPr>
          <w:ilvl w:val="0"/>
          <w:numId w:val="1"/>
        </w:numPr>
        <w:tabs>
          <w:tab w:val="left" w:pos="900"/>
        </w:tabs>
        <w:ind w:left="0" w:firstLine="426"/>
        <w:jc w:val="both"/>
        <w:rPr>
          <w:lang w:eastAsia="uk-UA"/>
        </w:rPr>
      </w:pPr>
      <w:r w:rsidRPr="00850B0E">
        <w:rPr>
          <w:lang w:eastAsia="uk-UA"/>
        </w:rPr>
        <w:t>«</w:t>
      </w:r>
      <w:r w:rsidR="00A7221E">
        <w:rPr>
          <w:lang w:eastAsia="uk-UA"/>
        </w:rPr>
        <w:t xml:space="preserve"> </w:t>
      </w:r>
      <w:r w:rsidRPr="00850B0E">
        <w:rPr>
          <w:lang w:eastAsia="uk-UA"/>
        </w:rPr>
        <w:t>Реконструкція з добудовою загальноосвітньої школи №1 І-ІІІ ступенів по вул. Малиновського,74 в м.</w:t>
      </w:r>
      <w:r w:rsidR="002D2EB0">
        <w:rPr>
          <w:lang w:eastAsia="uk-UA"/>
        </w:rPr>
        <w:t xml:space="preserve"> </w:t>
      </w:r>
      <w:r w:rsidRPr="00850B0E">
        <w:rPr>
          <w:lang w:eastAsia="uk-UA"/>
        </w:rPr>
        <w:t>Буча Київської області у рамках реалізації проекту Надзвичайної кредитної програми для відновлення України (співфінансування (ПДВ)»                                                     - січень - - 10 000 000,00 грн.</w:t>
      </w:r>
    </w:p>
    <w:p w:rsidR="00A52FE5" w:rsidRDefault="00A7221E" w:rsidP="00A52FE5">
      <w:pPr>
        <w:pStyle w:val="af1"/>
        <w:numPr>
          <w:ilvl w:val="0"/>
          <w:numId w:val="1"/>
        </w:numPr>
        <w:ind w:left="0" w:firstLine="426"/>
        <w:jc w:val="both"/>
        <w:rPr>
          <w:lang w:eastAsia="uk-UA"/>
        </w:rPr>
      </w:pPr>
      <w:r>
        <w:rPr>
          <w:lang w:eastAsia="uk-UA"/>
        </w:rPr>
        <w:t>з</w:t>
      </w:r>
      <w:r w:rsidR="00A52FE5" w:rsidRPr="00850B0E">
        <w:rPr>
          <w:lang w:eastAsia="uk-UA"/>
        </w:rPr>
        <w:t>аміна та перенесення приладу обліку</w:t>
      </w:r>
      <w:r w:rsidR="00A52FE5" w:rsidRPr="00534A5F">
        <w:rPr>
          <w:lang w:eastAsia="uk-UA"/>
        </w:rPr>
        <w:t xml:space="preserve"> «електропостачання» по об’єкту  «Реконструкція з добудовою загальноосвітньої школи №1 І-ІІІ ступенів по вул. Малиновського,74 в м.</w:t>
      </w:r>
      <w:r w:rsidR="002603C1">
        <w:rPr>
          <w:lang w:eastAsia="uk-UA"/>
        </w:rPr>
        <w:t xml:space="preserve"> </w:t>
      </w:r>
      <w:r w:rsidR="00A52FE5" w:rsidRPr="00534A5F">
        <w:rPr>
          <w:lang w:eastAsia="uk-UA"/>
        </w:rPr>
        <w:t>Буча Київської області» - січень - + 48 890,00 грн.</w:t>
      </w:r>
    </w:p>
    <w:p w:rsidR="00596CCF" w:rsidRPr="00596CCF" w:rsidRDefault="00596CCF" w:rsidP="00596CCF">
      <w:pPr>
        <w:rPr>
          <w:sz w:val="10"/>
          <w:szCs w:val="10"/>
          <w:lang w:eastAsia="uk-UA"/>
        </w:rPr>
      </w:pPr>
    </w:p>
    <w:p w:rsidR="00A52FE5" w:rsidRPr="00534A5F" w:rsidRDefault="00A52FE5" w:rsidP="00A52FE5">
      <w:pPr>
        <w:tabs>
          <w:tab w:val="left" w:pos="900"/>
        </w:tabs>
        <w:rPr>
          <w:lang w:val="uk-UA" w:eastAsia="uk-UA"/>
        </w:rPr>
      </w:pPr>
      <w:r w:rsidRPr="00534A5F">
        <w:rPr>
          <w:lang w:val="uk-UA" w:eastAsia="uk-UA"/>
        </w:rPr>
        <w:t>КЕКВ 3122 « Капітальне будівництво ( придбання) інших об</w:t>
      </w:r>
      <w:r w:rsidRPr="00534A5F">
        <w:rPr>
          <w:rFonts w:ascii="Calibri" w:hAnsi="Calibri" w:cs="Calibri"/>
          <w:lang w:val="uk-UA" w:eastAsia="uk-UA"/>
        </w:rPr>
        <w:t>'</w:t>
      </w:r>
      <w:r w:rsidRPr="00534A5F">
        <w:rPr>
          <w:lang w:val="uk-UA" w:eastAsia="uk-UA"/>
        </w:rPr>
        <w:t>єктів - на суму - + 272 908 ,00 грн, а саме</w:t>
      </w:r>
      <w:r w:rsidR="00FC1BEB">
        <w:rPr>
          <w:lang w:val="uk-UA" w:eastAsia="uk-UA"/>
        </w:rPr>
        <w:t xml:space="preserve"> по об</w:t>
      </w:r>
      <w:r w:rsidR="00FC1BEB">
        <w:rPr>
          <w:rFonts w:ascii="Calibri" w:hAnsi="Calibri" w:cs="Calibri"/>
          <w:lang w:val="uk-UA" w:eastAsia="uk-UA"/>
        </w:rPr>
        <w:t>'</w:t>
      </w:r>
      <w:r w:rsidR="00FC1BEB">
        <w:rPr>
          <w:lang w:val="uk-UA" w:eastAsia="uk-UA"/>
        </w:rPr>
        <w:t>єктах</w:t>
      </w:r>
      <w:r w:rsidRPr="00534A5F">
        <w:rPr>
          <w:lang w:val="uk-UA" w:eastAsia="uk-UA"/>
        </w:rPr>
        <w:t>:</w:t>
      </w:r>
    </w:p>
    <w:p w:rsidR="00A52FE5" w:rsidRPr="00534A5F" w:rsidRDefault="002F06C0" w:rsidP="00A52FE5">
      <w:pPr>
        <w:pStyle w:val="af1"/>
        <w:numPr>
          <w:ilvl w:val="0"/>
          <w:numId w:val="1"/>
        </w:numPr>
        <w:tabs>
          <w:tab w:val="left" w:pos="900"/>
        </w:tabs>
        <w:ind w:left="0" w:firstLine="426"/>
        <w:jc w:val="both"/>
        <w:rPr>
          <w:lang w:eastAsia="uk-UA"/>
        </w:rPr>
      </w:pPr>
      <w:r>
        <w:rPr>
          <w:lang w:eastAsia="uk-UA"/>
        </w:rPr>
        <w:t>р</w:t>
      </w:r>
      <w:r w:rsidR="00A52FE5" w:rsidRPr="00534A5F">
        <w:rPr>
          <w:lang w:eastAsia="uk-UA"/>
        </w:rPr>
        <w:t>озроблення проектно – кошторисної документації « Будівництво футбольного поля із штучним покриттям та біговою доріжкою на території ЗОШ №6, по вул.Соборна,27 в с. Блиставиця, Київської області» - січень - + 49 668,00 грн;</w:t>
      </w:r>
    </w:p>
    <w:p w:rsidR="00A52FE5" w:rsidRPr="00534A5F" w:rsidRDefault="002F06C0" w:rsidP="00A52FE5">
      <w:pPr>
        <w:pStyle w:val="af1"/>
        <w:numPr>
          <w:ilvl w:val="0"/>
          <w:numId w:val="1"/>
        </w:numPr>
        <w:tabs>
          <w:tab w:val="left" w:pos="900"/>
        </w:tabs>
        <w:ind w:left="0" w:firstLine="426"/>
        <w:jc w:val="both"/>
        <w:rPr>
          <w:lang w:eastAsia="uk-UA"/>
        </w:rPr>
      </w:pPr>
      <w:r>
        <w:rPr>
          <w:lang w:eastAsia="uk-UA"/>
        </w:rPr>
        <w:t>п</w:t>
      </w:r>
      <w:r w:rsidR="00A52FE5" w:rsidRPr="00534A5F">
        <w:rPr>
          <w:lang w:eastAsia="uk-UA"/>
        </w:rPr>
        <w:t>роведення технічно</w:t>
      </w:r>
      <w:r>
        <w:rPr>
          <w:lang w:eastAsia="uk-UA"/>
        </w:rPr>
        <w:t>го</w:t>
      </w:r>
      <w:r w:rsidR="00A52FE5" w:rsidRPr="00534A5F">
        <w:rPr>
          <w:lang w:eastAsia="uk-UA"/>
        </w:rPr>
        <w:t xml:space="preserve"> нагляду по об</w:t>
      </w:r>
      <w:r w:rsidR="00A52FE5" w:rsidRPr="00534A5F">
        <w:rPr>
          <w:rFonts w:ascii="Calibri" w:hAnsi="Calibri" w:cs="Calibri"/>
          <w:lang w:eastAsia="uk-UA"/>
        </w:rPr>
        <w:t>'</w:t>
      </w:r>
      <w:r w:rsidR="00A52FE5" w:rsidRPr="00534A5F">
        <w:rPr>
          <w:lang w:eastAsia="uk-UA"/>
        </w:rPr>
        <w:t>єкту « Будівництво футбольного поля із штучним покриттям та біговою доріжкою на території ЗОШ №6, по вул.Соборна,27 в с. Блиставиця, Київської області» - січень - + 49 900,00 грн;</w:t>
      </w:r>
    </w:p>
    <w:p w:rsidR="00A52FE5" w:rsidRPr="00534A5F" w:rsidRDefault="002F06C0" w:rsidP="00A52FE5">
      <w:pPr>
        <w:pStyle w:val="af1"/>
        <w:numPr>
          <w:ilvl w:val="0"/>
          <w:numId w:val="1"/>
        </w:numPr>
        <w:tabs>
          <w:tab w:val="left" w:pos="900"/>
        </w:tabs>
        <w:ind w:left="0" w:firstLine="426"/>
        <w:jc w:val="both"/>
        <w:rPr>
          <w:lang w:eastAsia="uk-UA"/>
        </w:rPr>
      </w:pPr>
      <w:r>
        <w:rPr>
          <w:lang w:eastAsia="uk-UA"/>
        </w:rPr>
        <w:t>а</w:t>
      </w:r>
      <w:r w:rsidR="00A52FE5" w:rsidRPr="00534A5F">
        <w:rPr>
          <w:lang w:eastAsia="uk-UA"/>
        </w:rPr>
        <w:t>вторський нагляд по об’єкту « Будівництво спортивного блоку в комплексі з будівлями загальноосвітньої школи № 2 по вул. Шевченка, 14 в м. Буча (Залишки). Коригування» - січень - + 173 340,00 грн.</w:t>
      </w:r>
    </w:p>
    <w:p w:rsidR="00A52FE5" w:rsidRPr="009B7473" w:rsidRDefault="00A52FE5" w:rsidP="00A52FE5">
      <w:pPr>
        <w:jc w:val="center"/>
        <w:rPr>
          <w:b/>
          <w:i/>
          <w:sz w:val="6"/>
          <w:szCs w:val="6"/>
          <w:lang w:val="uk-UA"/>
        </w:rPr>
      </w:pPr>
    </w:p>
    <w:p w:rsidR="00A52FE5" w:rsidRPr="004829FD" w:rsidRDefault="00A52FE5" w:rsidP="00A52FE5">
      <w:pPr>
        <w:jc w:val="center"/>
        <w:rPr>
          <w:b/>
          <w:i/>
          <w:sz w:val="28"/>
          <w:szCs w:val="28"/>
          <w:lang w:val="uk-UA"/>
        </w:rPr>
      </w:pPr>
      <w:r w:rsidRPr="004829FD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A52FE5" w:rsidRPr="004829FD" w:rsidRDefault="00A52FE5" w:rsidP="00A52FE5">
      <w:pPr>
        <w:jc w:val="center"/>
        <w:rPr>
          <w:b/>
          <w:i/>
          <w:sz w:val="28"/>
          <w:szCs w:val="28"/>
          <w:lang w:val="uk-UA"/>
        </w:rPr>
      </w:pPr>
      <w:r w:rsidRPr="004829FD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+ 860 107,00 грн)</w:t>
      </w:r>
    </w:p>
    <w:p w:rsidR="00A52FE5" w:rsidRPr="00184E08" w:rsidRDefault="00A52FE5" w:rsidP="00A52FE5">
      <w:pPr>
        <w:tabs>
          <w:tab w:val="left" w:pos="765"/>
          <w:tab w:val="left" w:pos="900"/>
          <w:tab w:val="center" w:pos="4818"/>
        </w:tabs>
        <w:jc w:val="center"/>
        <w:rPr>
          <w:b/>
          <w:sz w:val="10"/>
          <w:szCs w:val="10"/>
          <w:lang w:val="uk-UA"/>
        </w:rPr>
      </w:pPr>
    </w:p>
    <w:p w:rsidR="00A52FE5" w:rsidRDefault="00A52FE5" w:rsidP="00A52FE5">
      <w:pPr>
        <w:tabs>
          <w:tab w:val="left" w:pos="765"/>
          <w:tab w:val="left" w:pos="900"/>
          <w:tab w:val="center" w:pos="4818"/>
        </w:tabs>
        <w:jc w:val="center"/>
        <w:rPr>
          <w:b/>
          <w:lang w:val="uk-UA"/>
        </w:rPr>
      </w:pPr>
      <w:r>
        <w:rPr>
          <w:b/>
          <w:lang w:val="uk-UA"/>
        </w:rPr>
        <w:t>КПКВК МБ 0817323 «</w:t>
      </w:r>
      <w:r w:rsidRPr="00483D7B">
        <w:rPr>
          <w:b/>
          <w:lang w:val="uk-UA"/>
        </w:rPr>
        <w:t>Будівництво установ та закладів соціальної сфери</w:t>
      </w:r>
      <w:r>
        <w:rPr>
          <w:b/>
          <w:lang w:val="uk-UA"/>
        </w:rPr>
        <w:t>»                                 ( + 860 107,00грн)</w:t>
      </w:r>
    </w:p>
    <w:p w:rsidR="00A52FE5" w:rsidRPr="00184E08" w:rsidRDefault="00A52FE5" w:rsidP="00184E08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534A5F">
        <w:rPr>
          <w:lang w:eastAsia="uk-UA"/>
        </w:rPr>
        <w:t>КЕКВ 3132 « Капітальний ремонт інших об</w:t>
      </w:r>
      <w:r w:rsidRPr="00534A5F">
        <w:rPr>
          <w:rFonts w:ascii="Calibri" w:hAnsi="Calibri" w:cs="Calibri"/>
          <w:lang w:eastAsia="uk-UA"/>
        </w:rPr>
        <w:t>'</w:t>
      </w:r>
      <w:r w:rsidRPr="00534A5F">
        <w:rPr>
          <w:lang w:eastAsia="uk-UA"/>
        </w:rPr>
        <w:t xml:space="preserve">єктів» - на суму - </w:t>
      </w:r>
      <w:r w:rsidR="00192A91" w:rsidRPr="00192A91">
        <w:rPr>
          <w:lang w:val="ru-RU" w:eastAsia="uk-UA"/>
        </w:rPr>
        <w:t xml:space="preserve">+ 860 107,00 </w:t>
      </w:r>
      <w:r w:rsidRPr="00534A5F">
        <w:rPr>
          <w:lang w:eastAsia="uk-UA"/>
        </w:rPr>
        <w:t>грн, а саме</w:t>
      </w:r>
      <w:r w:rsidR="00184E08">
        <w:rPr>
          <w:lang w:eastAsia="uk-UA"/>
        </w:rPr>
        <w:t>- вересень - + 860 107,00 грн по об</w:t>
      </w:r>
      <w:r w:rsidR="00184E08">
        <w:rPr>
          <w:rFonts w:ascii="Calibri" w:hAnsi="Calibri" w:cs="Calibri"/>
          <w:lang w:eastAsia="uk-UA"/>
        </w:rPr>
        <w:t>'</w:t>
      </w:r>
      <w:r w:rsidR="00184E08">
        <w:rPr>
          <w:lang w:eastAsia="uk-UA"/>
        </w:rPr>
        <w:t>єкту:</w:t>
      </w:r>
    </w:p>
    <w:p w:rsidR="002C0A52" w:rsidRPr="00076A93" w:rsidRDefault="00A52FE5" w:rsidP="003C2963">
      <w:pPr>
        <w:pStyle w:val="af1"/>
        <w:numPr>
          <w:ilvl w:val="0"/>
          <w:numId w:val="1"/>
        </w:numPr>
        <w:tabs>
          <w:tab w:val="left" w:pos="900"/>
        </w:tabs>
        <w:ind w:left="0" w:firstLine="426"/>
        <w:jc w:val="both"/>
        <w:rPr>
          <w:sz w:val="10"/>
          <w:szCs w:val="10"/>
        </w:rPr>
      </w:pPr>
      <w:r w:rsidRPr="00534A5F">
        <w:rPr>
          <w:lang w:eastAsia="uk-UA"/>
        </w:rPr>
        <w:t xml:space="preserve"> «</w:t>
      </w:r>
      <w:r w:rsidR="00184E08">
        <w:rPr>
          <w:lang w:eastAsia="uk-UA"/>
        </w:rPr>
        <w:t xml:space="preserve"> </w:t>
      </w:r>
      <w:r w:rsidRPr="00534A5F">
        <w:rPr>
          <w:lang w:eastAsia="uk-UA"/>
        </w:rPr>
        <w:t xml:space="preserve">Капітальний ремонт </w:t>
      </w:r>
      <w:r>
        <w:rPr>
          <w:lang w:eastAsia="uk-UA"/>
        </w:rPr>
        <w:t>нежитлового приміщення №69 Управління соціальної політики Бучанської міської ради за адресою: м. Буча, вул. Енергетиків,19</w:t>
      </w:r>
      <w:r w:rsidRPr="000D14F7">
        <w:rPr>
          <w:lang w:eastAsia="uk-UA"/>
        </w:rPr>
        <w:t>»</w:t>
      </w:r>
      <w:r w:rsidR="00184E08">
        <w:rPr>
          <w:lang w:eastAsia="uk-UA"/>
        </w:rPr>
        <w:t>.</w:t>
      </w:r>
      <w:r w:rsidRPr="000D14F7">
        <w:rPr>
          <w:lang w:eastAsia="uk-UA"/>
        </w:rPr>
        <w:t xml:space="preserve"> </w:t>
      </w:r>
    </w:p>
    <w:p w:rsidR="00076A93" w:rsidRDefault="00076A93" w:rsidP="00076A93">
      <w:pPr>
        <w:tabs>
          <w:tab w:val="left" w:pos="900"/>
        </w:tabs>
        <w:rPr>
          <w:sz w:val="10"/>
          <w:szCs w:val="10"/>
        </w:rPr>
      </w:pPr>
    </w:p>
    <w:p w:rsidR="00076A93" w:rsidRPr="00DB515D" w:rsidRDefault="00076A93" w:rsidP="00076A93">
      <w:pPr>
        <w:pStyle w:val="af1"/>
        <w:tabs>
          <w:tab w:val="left" w:pos="900"/>
        </w:tabs>
        <w:jc w:val="center"/>
        <w:rPr>
          <w:b/>
          <w:i/>
          <w:sz w:val="27"/>
          <w:szCs w:val="27"/>
          <w:lang w:val="ru-RU" w:eastAsia="uk-UA"/>
        </w:rPr>
      </w:pPr>
      <w:r w:rsidRPr="00DB515D">
        <w:rPr>
          <w:b/>
          <w:i/>
          <w:sz w:val="27"/>
          <w:szCs w:val="27"/>
          <w:lang w:eastAsia="uk-UA"/>
        </w:rPr>
        <w:t xml:space="preserve">по головному розпоряднику бюджетних коштів </w:t>
      </w:r>
      <w:r w:rsidRPr="00DB515D">
        <w:rPr>
          <w:b/>
          <w:i/>
          <w:sz w:val="27"/>
          <w:szCs w:val="27"/>
          <w:lang w:val="ru-RU" w:eastAsia="uk-UA"/>
        </w:rPr>
        <w:t>10</w:t>
      </w:r>
    </w:p>
    <w:p w:rsidR="00076A93" w:rsidRPr="00DB515D" w:rsidRDefault="00076A93" w:rsidP="00076A93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  <w:r>
        <w:rPr>
          <w:b/>
          <w:i/>
          <w:sz w:val="27"/>
          <w:szCs w:val="27"/>
          <w:lang w:val="uk-UA" w:eastAsia="uk-UA"/>
        </w:rPr>
        <w:t>Відділ культури, національностей та релігій ( +150 000,00 грн)</w:t>
      </w:r>
    </w:p>
    <w:p w:rsidR="00076A93" w:rsidRPr="00DB515D" w:rsidRDefault="00076A93" w:rsidP="00076A93">
      <w:pPr>
        <w:pStyle w:val="af1"/>
        <w:tabs>
          <w:tab w:val="left" w:pos="900"/>
        </w:tabs>
        <w:ind w:left="567"/>
        <w:jc w:val="both"/>
        <w:rPr>
          <w:sz w:val="10"/>
          <w:szCs w:val="10"/>
          <w:lang w:eastAsia="uk-UA"/>
        </w:rPr>
      </w:pPr>
    </w:p>
    <w:p w:rsidR="00076A93" w:rsidRDefault="00076A93" w:rsidP="00076A93">
      <w:pPr>
        <w:pStyle w:val="af1"/>
        <w:tabs>
          <w:tab w:val="left" w:pos="900"/>
        </w:tabs>
        <w:ind w:left="0"/>
        <w:jc w:val="center"/>
        <w:rPr>
          <w:b/>
          <w:lang w:eastAsia="uk-UA"/>
        </w:rPr>
      </w:pPr>
      <w:r w:rsidRPr="000A3654">
        <w:rPr>
          <w:b/>
          <w:lang w:eastAsia="uk-UA"/>
        </w:rPr>
        <w:t>КПКВ МБ</w:t>
      </w:r>
      <w:r>
        <w:rPr>
          <w:b/>
          <w:lang w:eastAsia="uk-UA"/>
        </w:rPr>
        <w:t xml:space="preserve"> 1011080 « </w:t>
      </w:r>
      <w:r w:rsidR="00147384" w:rsidRPr="00147384">
        <w:rPr>
          <w:b/>
          <w:lang w:eastAsia="uk-UA"/>
        </w:rPr>
        <w:t>Надання спеціальної освіти мистецькими школами</w:t>
      </w:r>
      <w:r w:rsidR="00147384">
        <w:rPr>
          <w:b/>
          <w:lang w:eastAsia="uk-UA"/>
        </w:rPr>
        <w:t xml:space="preserve"> </w:t>
      </w:r>
      <w:r>
        <w:rPr>
          <w:b/>
          <w:lang w:eastAsia="uk-UA"/>
        </w:rPr>
        <w:t>» ( + 150 000,00 грн)</w:t>
      </w:r>
    </w:p>
    <w:p w:rsidR="00076A93" w:rsidRDefault="00076A93" w:rsidP="00076A93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694E3B">
        <w:rPr>
          <w:lang w:eastAsia="uk-UA"/>
        </w:rPr>
        <w:t xml:space="preserve">КЕКВ 3110 « Придбання обладнання і предметів довгострокового користування» - </w:t>
      </w:r>
      <w:r w:rsidR="00E67FE9">
        <w:rPr>
          <w:lang w:eastAsia="uk-UA"/>
        </w:rPr>
        <w:t>на суму - + 150 000</w:t>
      </w:r>
      <w:r>
        <w:rPr>
          <w:lang w:eastAsia="uk-UA"/>
        </w:rPr>
        <w:t>,00</w:t>
      </w:r>
      <w:r w:rsidRPr="00694E3B">
        <w:rPr>
          <w:lang w:eastAsia="uk-UA"/>
        </w:rPr>
        <w:t>грн</w:t>
      </w:r>
      <w:r>
        <w:rPr>
          <w:lang w:eastAsia="uk-UA"/>
        </w:rPr>
        <w:t>, а саме: жовтень - + 150 000,00грн.</w:t>
      </w:r>
    </w:p>
    <w:p w:rsidR="00076A93" w:rsidRPr="00076A93" w:rsidRDefault="00076A93" w:rsidP="00076A93">
      <w:pPr>
        <w:tabs>
          <w:tab w:val="left" w:pos="900"/>
        </w:tabs>
        <w:rPr>
          <w:sz w:val="10"/>
          <w:szCs w:val="10"/>
          <w:lang w:val="uk-UA"/>
        </w:rPr>
      </w:pPr>
    </w:p>
    <w:p w:rsidR="000504C7" w:rsidRDefault="000504C7" w:rsidP="000504C7">
      <w:pPr>
        <w:ind w:firstLine="851"/>
        <w:rPr>
          <w:b/>
          <w:lang w:val="uk-UA"/>
        </w:rPr>
      </w:pPr>
      <w:r>
        <w:rPr>
          <w:b/>
          <w:lang w:val="uk-UA"/>
        </w:rPr>
        <w:t xml:space="preserve">2.6. </w:t>
      </w:r>
      <w:r w:rsidRPr="00341FD4">
        <w:rPr>
          <w:b/>
          <w:lang w:val="uk-UA"/>
        </w:rPr>
        <w:t xml:space="preserve"> </w:t>
      </w:r>
      <w:r w:rsidR="003C3A16">
        <w:rPr>
          <w:b/>
          <w:lang w:val="uk-UA"/>
        </w:rPr>
        <w:t>На підставі подання Відділу освіти Бучанської міської ради</w:t>
      </w:r>
      <w:r w:rsidRPr="00A053E3">
        <w:rPr>
          <w:b/>
          <w:lang w:val="uk-UA"/>
        </w:rPr>
        <w:t xml:space="preserve"> </w:t>
      </w:r>
      <w:r>
        <w:rPr>
          <w:b/>
          <w:lang w:val="uk-UA"/>
        </w:rPr>
        <w:t>в додатку № 6 «Розподіл коштів бюджету розвитку на здійснення заходів на будівництво, реконструкцію і реставрацію, капітальний ремонт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єктів виробничої, комунікаційної та соціальної інфраструктури за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єктами у 2021 році»  </w:t>
      </w:r>
      <w:r w:rsidRPr="00A053E3">
        <w:rPr>
          <w:b/>
          <w:lang w:val="uk-UA"/>
        </w:rPr>
        <w:t>змінити назву об</w:t>
      </w:r>
      <w:r w:rsidRPr="00A053E3">
        <w:rPr>
          <w:rFonts w:ascii="Calibri" w:hAnsi="Calibri" w:cs="Calibri"/>
          <w:b/>
          <w:lang w:val="uk-UA"/>
        </w:rPr>
        <w:t>'</w:t>
      </w:r>
      <w:r w:rsidRPr="00A053E3">
        <w:rPr>
          <w:b/>
          <w:lang w:val="uk-UA"/>
        </w:rPr>
        <w:t xml:space="preserve">єкта з </w:t>
      </w:r>
    </w:p>
    <w:p w:rsidR="000504C7" w:rsidRPr="0073372D" w:rsidRDefault="000504C7" w:rsidP="000504C7">
      <w:pPr>
        <w:pStyle w:val="af1"/>
        <w:numPr>
          <w:ilvl w:val="0"/>
          <w:numId w:val="1"/>
        </w:numPr>
        <w:ind w:left="0" w:firstLine="567"/>
        <w:jc w:val="both"/>
      </w:pPr>
      <w:r w:rsidRPr="0006646C">
        <w:t>« Будівництво дошкільного навчального закладу на 75 місць в с. Синяк Бучанського району Київської області. Коригування»</w:t>
      </w:r>
      <w:r w:rsidRPr="0073372D">
        <w:t xml:space="preserve"> на</w:t>
      </w:r>
    </w:p>
    <w:p w:rsidR="000504C7" w:rsidRPr="0073372D" w:rsidRDefault="000504C7" w:rsidP="000504C7">
      <w:pPr>
        <w:pStyle w:val="af1"/>
        <w:numPr>
          <w:ilvl w:val="0"/>
          <w:numId w:val="1"/>
        </w:numPr>
        <w:ind w:left="0" w:firstLine="567"/>
        <w:jc w:val="both"/>
      </w:pPr>
      <w:r w:rsidRPr="0073372D">
        <w:t xml:space="preserve"> </w:t>
      </w:r>
      <w:r w:rsidRPr="00D87449">
        <w:t>«</w:t>
      </w:r>
      <w:r w:rsidRPr="003B591C">
        <w:t xml:space="preserve">Будівництво дошкільного навчального закладу на 75 місць в с. Синяк Бучанського району Київської області. </w:t>
      </w:r>
      <w:r>
        <w:t xml:space="preserve">( Благоустрій прилеглої території) </w:t>
      </w:r>
      <w:r w:rsidRPr="00D87449">
        <w:t>»</w:t>
      </w:r>
    </w:p>
    <w:p w:rsidR="000504C7" w:rsidRPr="00184E08" w:rsidRDefault="000504C7" w:rsidP="003C2963">
      <w:pPr>
        <w:pStyle w:val="af1"/>
        <w:numPr>
          <w:ilvl w:val="0"/>
          <w:numId w:val="1"/>
        </w:numPr>
        <w:tabs>
          <w:tab w:val="left" w:pos="900"/>
        </w:tabs>
        <w:ind w:left="0" w:firstLine="426"/>
        <w:jc w:val="both"/>
        <w:rPr>
          <w:sz w:val="10"/>
          <w:szCs w:val="10"/>
        </w:rPr>
      </w:pPr>
    </w:p>
    <w:p w:rsidR="00162A6B" w:rsidRPr="00B31AC8" w:rsidRDefault="0057667D" w:rsidP="00BA4E09">
      <w:pPr>
        <w:tabs>
          <w:tab w:val="left" w:pos="900"/>
        </w:tabs>
        <w:ind w:firstLine="709"/>
        <w:rPr>
          <w:lang w:val="uk-UA"/>
        </w:rPr>
      </w:pPr>
      <w:r>
        <w:rPr>
          <w:b/>
          <w:lang w:val="uk-UA"/>
        </w:rPr>
        <w:t xml:space="preserve">  </w:t>
      </w:r>
      <w:r w:rsidR="00162A6B" w:rsidRPr="00B31AC8">
        <w:rPr>
          <w:b/>
          <w:lang w:val="uk-UA"/>
        </w:rPr>
        <w:t>3.</w:t>
      </w:r>
      <w:r w:rsidR="00162A6B" w:rsidRPr="00B31AC8">
        <w:rPr>
          <w:lang w:val="uk-UA"/>
        </w:rPr>
        <w:t xml:space="preserve"> Фінансовому управлінню внести відповідні зміни до</w:t>
      </w:r>
      <w:r w:rsidR="002F658B" w:rsidRPr="00B31AC8">
        <w:rPr>
          <w:lang w:val="uk-UA"/>
        </w:rPr>
        <w:t xml:space="preserve"> розпису</w:t>
      </w:r>
      <w:r w:rsidR="00162A6B" w:rsidRPr="00B31AC8">
        <w:rPr>
          <w:lang w:val="uk-UA"/>
        </w:rPr>
        <w:t xml:space="preserve"> мі</w:t>
      </w:r>
      <w:r w:rsidR="007935D8" w:rsidRPr="00B31AC8">
        <w:rPr>
          <w:lang w:val="uk-UA"/>
        </w:rPr>
        <w:t>сцевого</w:t>
      </w:r>
      <w:r w:rsidR="00162A6B" w:rsidRPr="00B31AC8">
        <w:rPr>
          <w:lang w:val="uk-UA"/>
        </w:rPr>
        <w:t xml:space="preserve"> бюджету  Бучанської міської  територіальної громади на 202</w:t>
      </w:r>
      <w:r w:rsidR="001049EF" w:rsidRPr="00B31AC8">
        <w:rPr>
          <w:lang w:val="uk-UA"/>
        </w:rPr>
        <w:t>1</w:t>
      </w:r>
      <w:r w:rsidR="00162A6B" w:rsidRPr="00B31AC8">
        <w:rPr>
          <w:lang w:val="uk-UA"/>
        </w:rPr>
        <w:t xml:space="preserve"> рік.</w:t>
      </w:r>
    </w:p>
    <w:p w:rsidR="00162A6B" w:rsidRPr="00B31AC8" w:rsidRDefault="00162A6B" w:rsidP="00162A6B">
      <w:pPr>
        <w:ind w:firstLine="851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9B7473" w:rsidRDefault="00162A6B" w:rsidP="00162A6B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</w:t>
      </w:r>
    </w:p>
    <w:p w:rsidR="006E13FA" w:rsidRDefault="009B7473" w:rsidP="009B7473">
      <w:pPr>
        <w:tabs>
          <w:tab w:val="left" w:pos="960"/>
        </w:tabs>
        <w:rPr>
          <w:b/>
        </w:rPr>
      </w:pPr>
      <w:r>
        <w:rPr>
          <w:b/>
          <w:lang w:val="uk-UA"/>
        </w:rPr>
        <w:t xml:space="preserve">     </w:t>
      </w:r>
      <w:r w:rsidR="00162A6B" w:rsidRPr="00B31AC8">
        <w:rPr>
          <w:b/>
          <w:lang w:val="uk-UA"/>
        </w:rPr>
        <w:t>Міський голова</w:t>
      </w:r>
      <w:r w:rsidR="00162A6B" w:rsidRPr="00B31AC8">
        <w:rPr>
          <w:b/>
          <w:lang w:val="uk-UA"/>
        </w:rPr>
        <w:tab/>
        <w:t xml:space="preserve">          </w:t>
      </w:r>
      <w:r w:rsidR="00162A6B" w:rsidRPr="00B31AC8">
        <w:rPr>
          <w:b/>
          <w:lang w:val="uk-UA"/>
        </w:rPr>
        <w:tab/>
        <w:t xml:space="preserve">  </w:t>
      </w:r>
      <w:r w:rsidR="00162A6B" w:rsidRPr="00B31AC8">
        <w:rPr>
          <w:b/>
          <w:lang w:val="uk-UA"/>
        </w:rPr>
        <w:tab/>
      </w:r>
      <w:r w:rsidR="00162A6B" w:rsidRPr="00B31AC8">
        <w:rPr>
          <w:b/>
          <w:lang w:val="uk-UA"/>
        </w:rPr>
        <w:tab/>
        <w:t xml:space="preserve">                           </w:t>
      </w:r>
      <w:r>
        <w:rPr>
          <w:b/>
          <w:lang w:val="uk-UA"/>
        </w:rPr>
        <w:t xml:space="preserve">            </w:t>
      </w:r>
      <w:r w:rsidR="00162A6B" w:rsidRPr="00B31AC8">
        <w:rPr>
          <w:b/>
          <w:lang w:val="uk-UA"/>
        </w:rPr>
        <w:t>А</w:t>
      </w:r>
      <w:r w:rsidR="00DC2417" w:rsidRPr="00B31AC8">
        <w:rPr>
          <w:b/>
          <w:lang w:val="uk-UA"/>
        </w:rPr>
        <w:t>натолій ФЕДОРУК</w:t>
      </w:r>
    </w:p>
    <w:sectPr w:rsidR="006E13FA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91D53DC"/>
    <w:multiLevelType w:val="hybridMultilevel"/>
    <w:tmpl w:val="7F1249E4"/>
    <w:lvl w:ilvl="0" w:tplc="064E364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2A2B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47"/>
    <w:rsid w:val="000350C6"/>
    <w:rsid w:val="00035836"/>
    <w:rsid w:val="00035C6C"/>
    <w:rsid w:val="00035F09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4C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624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277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93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BF2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771"/>
    <w:rsid w:val="00093CCC"/>
    <w:rsid w:val="00093F10"/>
    <w:rsid w:val="00094554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FA3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99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67"/>
    <w:rsid w:val="00107D2F"/>
    <w:rsid w:val="00107F67"/>
    <w:rsid w:val="00107F71"/>
    <w:rsid w:val="0011001D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8BB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384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6E9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759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B3"/>
    <w:rsid w:val="001F5FCD"/>
    <w:rsid w:val="001F61A1"/>
    <w:rsid w:val="001F6A05"/>
    <w:rsid w:val="001F6C6B"/>
    <w:rsid w:val="001F70C0"/>
    <w:rsid w:val="001F7814"/>
    <w:rsid w:val="00200473"/>
    <w:rsid w:val="00200801"/>
    <w:rsid w:val="00200BB3"/>
    <w:rsid w:val="00200D17"/>
    <w:rsid w:val="0020123D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124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2B71"/>
    <w:rsid w:val="00232B90"/>
    <w:rsid w:val="00232CD6"/>
    <w:rsid w:val="00232E81"/>
    <w:rsid w:val="00233352"/>
    <w:rsid w:val="002335A5"/>
    <w:rsid w:val="00233886"/>
    <w:rsid w:val="00234308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4F90"/>
    <w:rsid w:val="002750FA"/>
    <w:rsid w:val="002751AA"/>
    <w:rsid w:val="0027563B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0DEB"/>
    <w:rsid w:val="0029143B"/>
    <w:rsid w:val="0029147E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06E6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B8F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FA6"/>
    <w:rsid w:val="002E1500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408C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39A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58CD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E75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A16"/>
    <w:rsid w:val="003C3C5A"/>
    <w:rsid w:val="003C3D12"/>
    <w:rsid w:val="003C3F9E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1EFF"/>
    <w:rsid w:val="00412067"/>
    <w:rsid w:val="00412153"/>
    <w:rsid w:val="004122DA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40F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6"/>
    <w:rsid w:val="0045490F"/>
    <w:rsid w:val="00454AAF"/>
    <w:rsid w:val="00454CC9"/>
    <w:rsid w:val="00454E73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46E8"/>
    <w:rsid w:val="004A5055"/>
    <w:rsid w:val="004A50AB"/>
    <w:rsid w:val="004A50FC"/>
    <w:rsid w:val="004A549F"/>
    <w:rsid w:val="004A5A62"/>
    <w:rsid w:val="004A5F69"/>
    <w:rsid w:val="004A5FC8"/>
    <w:rsid w:val="004A6281"/>
    <w:rsid w:val="004A646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F62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93B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30D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2D5E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B9E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A9"/>
    <w:rsid w:val="006032FB"/>
    <w:rsid w:val="0060352E"/>
    <w:rsid w:val="0060354E"/>
    <w:rsid w:val="006046A3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070C4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2EC5"/>
    <w:rsid w:val="00633544"/>
    <w:rsid w:val="006339DF"/>
    <w:rsid w:val="00633A0A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4524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456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3A8B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AFB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373"/>
    <w:rsid w:val="007B33D9"/>
    <w:rsid w:val="007B3775"/>
    <w:rsid w:val="007B37A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8CE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4A0E"/>
    <w:rsid w:val="00804A1A"/>
    <w:rsid w:val="00804FD7"/>
    <w:rsid w:val="008050A7"/>
    <w:rsid w:val="008058E4"/>
    <w:rsid w:val="00805BFD"/>
    <w:rsid w:val="00805E14"/>
    <w:rsid w:val="00805E82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4A5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683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3E7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0FC8"/>
    <w:rsid w:val="0091190A"/>
    <w:rsid w:val="00911FF6"/>
    <w:rsid w:val="009120A5"/>
    <w:rsid w:val="009120AC"/>
    <w:rsid w:val="009126D2"/>
    <w:rsid w:val="00912C19"/>
    <w:rsid w:val="00913008"/>
    <w:rsid w:val="009136C9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310"/>
    <w:rsid w:val="0095382E"/>
    <w:rsid w:val="00953A8D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473"/>
    <w:rsid w:val="009B7C1D"/>
    <w:rsid w:val="009C078A"/>
    <w:rsid w:val="009C0DB4"/>
    <w:rsid w:val="009C1D39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0E9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691C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51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0DC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A6C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EB9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2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17A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926"/>
    <w:rsid w:val="00AF5C06"/>
    <w:rsid w:val="00AF5D06"/>
    <w:rsid w:val="00AF6423"/>
    <w:rsid w:val="00AF66DB"/>
    <w:rsid w:val="00AF6BD9"/>
    <w:rsid w:val="00AF6D58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2DB1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1E5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467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17D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D2B"/>
    <w:rsid w:val="00B74FF0"/>
    <w:rsid w:val="00B752B2"/>
    <w:rsid w:val="00B757A0"/>
    <w:rsid w:val="00B75B91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29D1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344B"/>
    <w:rsid w:val="00BB364A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41F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3C47"/>
    <w:rsid w:val="00BF4268"/>
    <w:rsid w:val="00BF4493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5EED"/>
    <w:rsid w:val="00C36157"/>
    <w:rsid w:val="00C364CA"/>
    <w:rsid w:val="00C36873"/>
    <w:rsid w:val="00C36A10"/>
    <w:rsid w:val="00C36CFE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5C1"/>
    <w:rsid w:val="00C56AD8"/>
    <w:rsid w:val="00C56CF9"/>
    <w:rsid w:val="00C56DE0"/>
    <w:rsid w:val="00C576DE"/>
    <w:rsid w:val="00C57730"/>
    <w:rsid w:val="00C57992"/>
    <w:rsid w:val="00C57BDD"/>
    <w:rsid w:val="00C57BE6"/>
    <w:rsid w:val="00C57CCA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E43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30B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0E64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C68"/>
    <w:rsid w:val="00D83E29"/>
    <w:rsid w:val="00D8449C"/>
    <w:rsid w:val="00D844BB"/>
    <w:rsid w:val="00D84624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05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648C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087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82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0F9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8A1"/>
    <w:rsid w:val="00E539CF"/>
    <w:rsid w:val="00E541E6"/>
    <w:rsid w:val="00E54423"/>
    <w:rsid w:val="00E549A0"/>
    <w:rsid w:val="00E54BF2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67FE9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93D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A7B9B"/>
    <w:rsid w:val="00EB0225"/>
    <w:rsid w:val="00EB07AE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5F9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39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5F3"/>
    <w:rsid w:val="00F64907"/>
    <w:rsid w:val="00F64ABC"/>
    <w:rsid w:val="00F64E50"/>
    <w:rsid w:val="00F651D4"/>
    <w:rsid w:val="00F654CA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688"/>
    <w:rsid w:val="00F83B27"/>
    <w:rsid w:val="00F83D62"/>
    <w:rsid w:val="00F83E14"/>
    <w:rsid w:val="00F84107"/>
    <w:rsid w:val="00F84313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E2B"/>
    <w:rsid w:val="00F93F55"/>
    <w:rsid w:val="00F94783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9D445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A96A6C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A2166-7217-4E74-9448-347A924B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3559</TotalTime>
  <Pages>10</Pages>
  <Words>5034</Words>
  <Characters>27627</Characters>
  <Application>Microsoft Office Word</Application>
  <DocSecurity>0</DocSecurity>
  <Lines>230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620</cp:revision>
  <cp:lastPrinted>2021-10-18T10:35:00Z</cp:lastPrinted>
  <dcterms:created xsi:type="dcterms:W3CDTF">2021-07-27T05:49:00Z</dcterms:created>
  <dcterms:modified xsi:type="dcterms:W3CDTF">2021-10-19T06:12:00Z</dcterms:modified>
</cp:coreProperties>
</file>